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04" w:rsidRDefault="007C4104" w:rsidP="007C410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bCs/>
          <w:spacing w:val="30"/>
          <w:sz w:val="56"/>
          <w:szCs w:val="56"/>
        </w:rPr>
      </w:pPr>
    </w:p>
    <w:p w:rsidR="00401F3A" w:rsidRPr="00B71176" w:rsidRDefault="00401F3A" w:rsidP="007C410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bCs/>
          <w:spacing w:val="30"/>
          <w:sz w:val="56"/>
          <w:szCs w:val="56"/>
        </w:rPr>
      </w:pPr>
    </w:p>
    <w:p w:rsidR="007C4104" w:rsidRPr="006378FA" w:rsidRDefault="007C4104" w:rsidP="00401F3A">
      <w:pPr>
        <w:pStyle w:val="NormalnyWeb"/>
        <w:spacing w:before="0" w:after="0" w:line="360" w:lineRule="auto"/>
        <w:jc w:val="center"/>
        <w:rPr>
          <w:rFonts w:ascii="Arial Narrow" w:hAnsi="Arial Narrow" w:cs="Times New Roman"/>
          <w:b/>
          <w:bCs/>
          <w:i/>
          <w:spacing w:val="30"/>
          <w:sz w:val="28"/>
          <w:szCs w:val="28"/>
        </w:rPr>
      </w:pPr>
      <w:r w:rsidRPr="006378FA">
        <w:rPr>
          <w:rFonts w:ascii="Arial Narrow" w:hAnsi="Arial Narrow" w:cs="Times New Roman"/>
          <w:b/>
          <w:bCs/>
          <w:i/>
          <w:spacing w:val="30"/>
          <w:sz w:val="28"/>
          <w:szCs w:val="28"/>
        </w:rPr>
        <w:t>PROGRAMWYCHOWAWCZO-PROFILAKTYCZNY</w:t>
      </w:r>
    </w:p>
    <w:p w:rsidR="00B71176" w:rsidRPr="006378FA" w:rsidRDefault="007C4104" w:rsidP="00401F3A">
      <w:pPr>
        <w:pStyle w:val="NormalnyWeb"/>
        <w:spacing w:before="0" w:after="0" w:line="360" w:lineRule="auto"/>
        <w:jc w:val="center"/>
        <w:rPr>
          <w:rFonts w:ascii="Arial Narrow" w:hAnsi="Arial Narrow" w:cs="Times New Roman"/>
          <w:b/>
          <w:bCs/>
          <w:i/>
          <w:spacing w:val="30"/>
          <w:sz w:val="28"/>
          <w:szCs w:val="28"/>
        </w:rPr>
      </w:pPr>
      <w:r w:rsidRPr="006378FA">
        <w:rPr>
          <w:rFonts w:ascii="Arial Narrow" w:hAnsi="Arial Narrow" w:cs="Times New Roman"/>
          <w:b/>
          <w:bCs/>
          <w:i/>
          <w:spacing w:val="30"/>
          <w:sz w:val="28"/>
          <w:szCs w:val="28"/>
        </w:rPr>
        <w:t>ZES</w:t>
      </w:r>
      <w:r w:rsidR="00B71176" w:rsidRPr="006378FA">
        <w:rPr>
          <w:rFonts w:ascii="Arial Narrow" w:hAnsi="Arial Narrow" w:cs="Times New Roman"/>
          <w:b/>
          <w:bCs/>
          <w:i/>
          <w:spacing w:val="30"/>
          <w:sz w:val="28"/>
          <w:szCs w:val="28"/>
        </w:rPr>
        <w:t xml:space="preserve">POŁU SZKÓŁ IM. KRÓLA WŁADYSŁAWA </w:t>
      </w:r>
      <w:r w:rsidRPr="006378FA">
        <w:rPr>
          <w:rFonts w:ascii="Arial Narrow" w:hAnsi="Arial Narrow" w:cs="Times New Roman"/>
          <w:b/>
          <w:bCs/>
          <w:i/>
          <w:spacing w:val="30"/>
          <w:sz w:val="28"/>
          <w:szCs w:val="28"/>
        </w:rPr>
        <w:t>JAGIEŁŁY</w:t>
      </w:r>
    </w:p>
    <w:p w:rsidR="007C4104" w:rsidRPr="006378FA" w:rsidRDefault="00B71176" w:rsidP="00401F3A">
      <w:pPr>
        <w:pStyle w:val="NormalnyWeb"/>
        <w:spacing w:before="0" w:after="0" w:line="360" w:lineRule="auto"/>
        <w:jc w:val="center"/>
        <w:rPr>
          <w:rFonts w:ascii="Arial Narrow" w:hAnsi="Arial Narrow" w:cs="Times New Roman"/>
          <w:b/>
          <w:bCs/>
          <w:i/>
          <w:spacing w:val="30"/>
          <w:sz w:val="28"/>
          <w:szCs w:val="28"/>
        </w:rPr>
      </w:pPr>
      <w:r w:rsidRPr="006378FA">
        <w:rPr>
          <w:rFonts w:ascii="Arial Narrow" w:hAnsi="Arial Narrow" w:cs="Times New Roman"/>
          <w:b/>
          <w:bCs/>
          <w:i/>
          <w:spacing w:val="30"/>
          <w:sz w:val="28"/>
          <w:szCs w:val="28"/>
        </w:rPr>
        <w:t>W LIDZBARKU</w:t>
      </w:r>
    </w:p>
    <w:p w:rsidR="00B71176" w:rsidRPr="006378FA" w:rsidRDefault="00B71176" w:rsidP="007C4104">
      <w:pPr>
        <w:pStyle w:val="NormalnyWeb"/>
        <w:rPr>
          <w:rFonts w:ascii="Arial Narrow" w:hAnsi="Arial Narrow" w:cs="Times New Roman"/>
          <w:b/>
          <w:bCs/>
          <w:i/>
          <w:spacing w:val="30"/>
          <w:sz w:val="28"/>
          <w:szCs w:val="28"/>
        </w:rPr>
      </w:pPr>
    </w:p>
    <w:p w:rsidR="00401F3A" w:rsidRPr="006378FA" w:rsidRDefault="00401F3A" w:rsidP="007C4104">
      <w:pPr>
        <w:pStyle w:val="NormalnyWeb"/>
        <w:rPr>
          <w:rFonts w:ascii="Arial Narrow" w:hAnsi="Arial Narrow" w:cs="Times New Roman"/>
          <w:b/>
          <w:bCs/>
          <w:i/>
          <w:spacing w:val="30"/>
        </w:rPr>
      </w:pPr>
    </w:p>
    <w:p w:rsidR="007C4104" w:rsidRPr="006378FA" w:rsidRDefault="007C4104" w:rsidP="007C4104">
      <w:pPr>
        <w:pStyle w:val="NormalnyWeb"/>
        <w:spacing w:before="0" w:after="0"/>
        <w:rPr>
          <w:rFonts w:ascii="Arial Narrow" w:eastAsia="Times New Roman" w:hAnsi="Arial Narrow" w:cs="Times New Roman"/>
          <w:b/>
          <w:bCs/>
          <w:i/>
          <w:spacing w:val="30"/>
          <w:sz w:val="20"/>
        </w:rPr>
      </w:pPr>
    </w:p>
    <w:p w:rsidR="00401F3A" w:rsidRPr="006378FA" w:rsidRDefault="00401F3A" w:rsidP="007C4104">
      <w:pPr>
        <w:pStyle w:val="NormalnyWeb"/>
        <w:spacing w:before="0" w:after="0"/>
        <w:ind w:left="4956" w:firstLine="708"/>
        <w:rPr>
          <w:rFonts w:ascii="Arial Narrow" w:hAnsi="Arial Narrow" w:cs="Times New Roman"/>
          <w:b/>
          <w:bCs/>
          <w:i/>
        </w:rPr>
      </w:pPr>
    </w:p>
    <w:p w:rsidR="00401F3A" w:rsidRPr="006378FA" w:rsidRDefault="00401F3A" w:rsidP="007C4104">
      <w:pPr>
        <w:pStyle w:val="NormalnyWeb"/>
        <w:spacing w:before="0" w:after="0"/>
        <w:ind w:left="4956" w:firstLine="708"/>
        <w:rPr>
          <w:rFonts w:ascii="Arial Narrow" w:hAnsi="Arial Narrow" w:cs="Times New Roman"/>
          <w:b/>
          <w:bCs/>
          <w:i/>
        </w:rPr>
      </w:pPr>
    </w:p>
    <w:p w:rsidR="00401F3A" w:rsidRDefault="00401F3A" w:rsidP="007C4104">
      <w:pPr>
        <w:pStyle w:val="NormalnyWeb"/>
        <w:spacing w:before="0" w:after="0"/>
        <w:ind w:left="4956" w:firstLine="708"/>
        <w:rPr>
          <w:rFonts w:ascii="Arial Narrow" w:hAnsi="Arial Narrow" w:cs="Times New Roman"/>
          <w:b/>
          <w:bCs/>
          <w:i/>
        </w:rPr>
      </w:pPr>
    </w:p>
    <w:p w:rsidR="00401F3A" w:rsidRDefault="00401F3A" w:rsidP="007C4104">
      <w:pPr>
        <w:pStyle w:val="NormalnyWeb"/>
        <w:spacing w:before="0" w:after="0"/>
        <w:ind w:left="4956" w:firstLine="708"/>
        <w:rPr>
          <w:rFonts w:ascii="Arial Narrow" w:hAnsi="Arial Narrow" w:cs="Times New Roman"/>
          <w:b/>
          <w:bCs/>
          <w:i/>
        </w:rPr>
      </w:pPr>
    </w:p>
    <w:p w:rsidR="00401F3A" w:rsidRDefault="00401F3A" w:rsidP="007C4104">
      <w:pPr>
        <w:pStyle w:val="NormalnyWeb"/>
        <w:spacing w:before="0" w:after="0"/>
        <w:ind w:left="4956" w:firstLine="708"/>
        <w:rPr>
          <w:rFonts w:ascii="Arial Narrow" w:hAnsi="Arial Narrow" w:cs="Times New Roman"/>
          <w:b/>
          <w:bCs/>
          <w:i/>
        </w:rPr>
      </w:pPr>
    </w:p>
    <w:p w:rsidR="00182C77" w:rsidRDefault="00182C77" w:rsidP="007C4104">
      <w:pPr>
        <w:pStyle w:val="NormalnyWeb"/>
        <w:spacing w:before="0" w:after="0"/>
        <w:ind w:left="4956" w:firstLine="708"/>
        <w:rPr>
          <w:rFonts w:ascii="Arial Narrow" w:hAnsi="Arial Narrow" w:cs="Times New Roman"/>
          <w:b/>
          <w:bCs/>
          <w:i/>
        </w:rPr>
      </w:pPr>
    </w:p>
    <w:p w:rsidR="00401F3A" w:rsidRDefault="00401F3A" w:rsidP="007C4104">
      <w:pPr>
        <w:pStyle w:val="NormalnyWeb"/>
        <w:spacing w:before="0" w:after="0"/>
        <w:jc w:val="right"/>
        <w:rPr>
          <w:rFonts w:ascii="Arial Narrow" w:hAnsi="Arial Narrow" w:cs="Times New Roman"/>
          <w:b/>
          <w:bCs/>
          <w:i/>
        </w:rPr>
      </w:pPr>
    </w:p>
    <w:p w:rsidR="00401F3A" w:rsidRDefault="00401F3A" w:rsidP="007C4104">
      <w:pPr>
        <w:pStyle w:val="NormalnyWeb"/>
        <w:spacing w:before="0" w:after="0"/>
        <w:jc w:val="right"/>
        <w:rPr>
          <w:rFonts w:ascii="Arial Narrow" w:hAnsi="Arial Narrow" w:cs="Times New Roman"/>
          <w:b/>
          <w:bCs/>
          <w:i/>
        </w:rPr>
      </w:pPr>
    </w:p>
    <w:p w:rsidR="007C4104" w:rsidRPr="00B71176" w:rsidRDefault="006378FA" w:rsidP="00401F3A">
      <w:pPr>
        <w:pStyle w:val="NormalnyWeb"/>
        <w:spacing w:before="0"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                                  </w:t>
      </w:r>
      <w:r w:rsidR="007C4104" w:rsidRPr="00B71176">
        <w:rPr>
          <w:rFonts w:ascii="Arial Narrow" w:hAnsi="Arial Narrow" w:cs="Times New Roman"/>
        </w:rPr>
        <w:t>Opracowanie:</w:t>
      </w:r>
    </w:p>
    <w:p w:rsidR="007C4104" w:rsidRPr="00B71176" w:rsidRDefault="006378FA" w:rsidP="00401F3A">
      <w:pPr>
        <w:pStyle w:val="NormalnyWeb"/>
        <w:spacing w:before="0"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                                  </w:t>
      </w:r>
      <w:r w:rsidR="007C4104" w:rsidRPr="00B71176">
        <w:rPr>
          <w:rFonts w:ascii="Arial Narrow" w:hAnsi="Arial Narrow" w:cs="Times New Roman"/>
        </w:rPr>
        <w:t xml:space="preserve">Zespół ds. Programu </w:t>
      </w:r>
    </w:p>
    <w:p w:rsidR="00401F3A" w:rsidRPr="006378FA" w:rsidRDefault="006378FA" w:rsidP="006378FA">
      <w:pPr>
        <w:pStyle w:val="NormalnyWeb"/>
        <w:spacing w:before="0" w:after="0"/>
        <w:rPr>
          <w:rFonts w:ascii="Arial Narrow" w:eastAsia="Times New Roman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                               </w:t>
      </w:r>
      <w:r w:rsidR="00295B24">
        <w:rPr>
          <w:rFonts w:ascii="Arial Narrow" w:hAnsi="Arial Narrow" w:cs="Times New Roman"/>
        </w:rPr>
        <w:t xml:space="preserve">   </w:t>
      </w:r>
      <w:r w:rsidR="00332B96">
        <w:rPr>
          <w:rFonts w:ascii="Arial Narrow" w:hAnsi="Arial Narrow" w:cs="Times New Roman"/>
        </w:rPr>
        <w:t>Wychowawczo - Profilaktycznego</w:t>
      </w:r>
    </w:p>
    <w:p w:rsidR="00182C77" w:rsidRDefault="00182C77" w:rsidP="007C4104">
      <w:pPr>
        <w:pStyle w:val="NormalnyWeb"/>
        <w:spacing w:before="0" w:after="0"/>
        <w:ind w:left="717"/>
        <w:rPr>
          <w:rFonts w:ascii="Arial Narrow" w:hAnsi="Arial Narrow" w:cs="Times New Roman"/>
        </w:rPr>
      </w:pPr>
    </w:p>
    <w:p w:rsidR="00182C77" w:rsidRPr="00B71176" w:rsidRDefault="00182C77" w:rsidP="007C4104">
      <w:pPr>
        <w:pStyle w:val="NormalnyWeb"/>
        <w:spacing w:before="0" w:after="0"/>
        <w:ind w:left="717"/>
        <w:rPr>
          <w:rFonts w:ascii="Arial Narrow" w:hAnsi="Arial Narrow" w:cs="Times New Roman"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6378FA" w:rsidRDefault="006378FA" w:rsidP="007C4104">
      <w:pPr>
        <w:pStyle w:val="NormalnyWeb"/>
        <w:spacing w:before="0" w:after="0"/>
        <w:ind w:left="357"/>
        <w:jc w:val="center"/>
        <w:rPr>
          <w:rFonts w:ascii="Arial Narrow" w:hAnsi="Arial Narrow"/>
          <w:b/>
          <w:bCs/>
        </w:rPr>
      </w:pPr>
    </w:p>
    <w:p w:rsidR="007C4104" w:rsidRPr="00B71176" w:rsidRDefault="001E3EAC" w:rsidP="007C4104">
      <w:pPr>
        <w:pStyle w:val="NormalnyWeb"/>
        <w:spacing w:before="0" w:after="0"/>
        <w:ind w:left="357"/>
        <w:jc w:val="center"/>
        <w:rPr>
          <w:rStyle w:val="Pogrubienie"/>
          <w:rFonts w:ascii="Arial Narrow" w:hAnsi="Arial Narrow" w:cs="Times New Roman"/>
          <w:b w:val="0"/>
          <w:bCs w:val="0"/>
          <w:sz w:val="22"/>
          <w:szCs w:val="22"/>
        </w:rPr>
      </w:pPr>
      <w:r>
        <w:rPr>
          <w:rFonts w:ascii="Arial Narrow" w:hAnsi="Arial Narrow"/>
          <w:b/>
          <w:bCs/>
        </w:rPr>
        <w:t>Lidzbark, 2024</w:t>
      </w:r>
      <w:r w:rsidR="006378FA">
        <w:rPr>
          <w:rFonts w:ascii="Arial Narrow" w:hAnsi="Arial Narrow"/>
          <w:b/>
          <w:bCs/>
        </w:rPr>
        <w:t>r.</w:t>
      </w:r>
    </w:p>
    <w:p w:rsidR="007F5780" w:rsidRPr="006378FA" w:rsidRDefault="006378FA" w:rsidP="00CA5D1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>
        <w:rPr>
          <w:rFonts w:ascii="Arial Narrow" w:eastAsia="Calibri" w:hAnsi="Arial Narrow" w:cs="Times New Roman"/>
          <w:b/>
          <w:color w:val="000000"/>
          <w:sz w:val="24"/>
          <w:szCs w:val="24"/>
        </w:rPr>
        <w:lastRenderedPageBreak/>
        <w:t>Spi</w:t>
      </w:r>
      <w:r w:rsidR="007F5780" w:rsidRPr="006378FA">
        <w:rPr>
          <w:rFonts w:ascii="Arial Narrow" w:eastAsia="Calibri" w:hAnsi="Arial Narrow" w:cs="Times New Roman"/>
          <w:b/>
          <w:color w:val="000000"/>
          <w:sz w:val="24"/>
          <w:szCs w:val="24"/>
        </w:rPr>
        <w:t>s treści:</w:t>
      </w:r>
    </w:p>
    <w:p w:rsidR="00CD2B3C" w:rsidRDefault="00CD2B3C" w:rsidP="00CA5D1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CD2B3C" w:rsidRDefault="00CD2B3C" w:rsidP="00CA5D18">
      <w:pPr>
        <w:autoSpaceDE w:val="0"/>
        <w:autoSpaceDN w:val="0"/>
        <w:adjustRightInd w:val="0"/>
        <w:spacing w:after="0" w:line="276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Podstawa </w:t>
      </w:r>
      <w:r w:rsidR="004242DF">
        <w:rPr>
          <w:rFonts w:ascii="Arial Narrow" w:hAnsi="Arial Narrow" w:cs="TimesNewRomanPSMT"/>
          <w:sz w:val="24"/>
          <w:szCs w:val="24"/>
        </w:rPr>
        <w:t>prawna ……………………………………………………………………………………………..str. 3</w:t>
      </w:r>
    </w:p>
    <w:p w:rsidR="00CD2B3C" w:rsidRPr="007F5780" w:rsidRDefault="00CD2B3C" w:rsidP="00CA5D18">
      <w:pPr>
        <w:autoSpaceDE w:val="0"/>
        <w:autoSpaceDN w:val="0"/>
        <w:adjustRightInd w:val="0"/>
        <w:spacing w:after="0" w:line="276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Wstęp ………………………………………………………………………………………………………</w:t>
      </w:r>
      <w:r w:rsidR="00332B96">
        <w:rPr>
          <w:rFonts w:ascii="Arial Narrow" w:hAnsi="Arial Narrow" w:cs="TimesNewRomanPSMT"/>
          <w:sz w:val="24"/>
          <w:szCs w:val="24"/>
        </w:rPr>
        <w:t>…..str. 5</w:t>
      </w:r>
    </w:p>
    <w:p w:rsidR="00CD2B3C" w:rsidRDefault="00CD2B3C" w:rsidP="00CA5D18">
      <w:pPr>
        <w:autoSpaceDE w:val="0"/>
        <w:autoSpaceDN w:val="0"/>
        <w:adjustRightInd w:val="0"/>
        <w:spacing w:after="0" w:line="276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Misja i wizja szkoły</w:t>
      </w:r>
      <w:r w:rsidR="005112CD">
        <w:rPr>
          <w:rFonts w:ascii="Arial Narrow" w:hAnsi="Arial Narrow" w:cs="TimesNewRomanPSMT"/>
          <w:sz w:val="24"/>
          <w:szCs w:val="24"/>
        </w:rPr>
        <w:t xml:space="preserve"> ……</w:t>
      </w:r>
      <w:r w:rsidR="004242DF">
        <w:rPr>
          <w:rFonts w:ascii="Arial Narrow" w:hAnsi="Arial Narrow" w:cs="TimesNewRomanPSMT"/>
          <w:sz w:val="24"/>
          <w:szCs w:val="24"/>
        </w:rPr>
        <w:t>……………………………………………………………………………………</w:t>
      </w:r>
      <w:r w:rsidR="00F552FE">
        <w:rPr>
          <w:rFonts w:ascii="Arial Narrow" w:hAnsi="Arial Narrow" w:cs="TimesNewRomanPSMT"/>
          <w:sz w:val="24"/>
          <w:szCs w:val="24"/>
        </w:rPr>
        <w:t>...</w:t>
      </w:r>
      <w:r w:rsidR="004242DF">
        <w:rPr>
          <w:rFonts w:ascii="Arial Narrow" w:hAnsi="Arial Narrow" w:cs="TimesNewRomanPSMT"/>
          <w:sz w:val="24"/>
          <w:szCs w:val="24"/>
        </w:rPr>
        <w:t xml:space="preserve"> str. 6</w:t>
      </w:r>
    </w:p>
    <w:p w:rsidR="00CD2B3C" w:rsidRDefault="00CD2B3C" w:rsidP="00CA5D18">
      <w:pPr>
        <w:autoSpaceDE w:val="0"/>
        <w:autoSpaceDN w:val="0"/>
        <w:adjustRightInd w:val="0"/>
        <w:spacing w:after="0" w:line="276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Model absolwenta</w:t>
      </w:r>
      <w:r w:rsidR="005112CD">
        <w:rPr>
          <w:rFonts w:ascii="Arial Narrow" w:hAnsi="Arial Narrow" w:cs="TimesNewRomanPSMT"/>
          <w:sz w:val="24"/>
          <w:szCs w:val="24"/>
        </w:rPr>
        <w:t xml:space="preserve"> …………………………………………………………………………………………</w:t>
      </w:r>
      <w:r w:rsidR="00F552FE">
        <w:rPr>
          <w:rFonts w:ascii="Arial Narrow" w:hAnsi="Arial Narrow" w:cs="TimesNewRomanPSMT"/>
          <w:sz w:val="24"/>
          <w:szCs w:val="24"/>
        </w:rPr>
        <w:t>…</w:t>
      </w:r>
      <w:r w:rsidR="004242DF">
        <w:rPr>
          <w:rFonts w:ascii="Arial Narrow" w:hAnsi="Arial Narrow" w:cs="TimesNewRomanPSMT"/>
          <w:sz w:val="24"/>
          <w:szCs w:val="24"/>
        </w:rPr>
        <w:t xml:space="preserve"> str. 7</w:t>
      </w:r>
    </w:p>
    <w:p w:rsidR="007F5780" w:rsidRPr="007F5780" w:rsidRDefault="007F5780" w:rsidP="00CA5D18">
      <w:pPr>
        <w:autoSpaceDE w:val="0"/>
        <w:autoSpaceDN w:val="0"/>
        <w:adjustRightInd w:val="0"/>
        <w:spacing w:after="0" w:line="276" w:lineRule="auto"/>
        <w:rPr>
          <w:rFonts w:ascii="Arial Narrow" w:hAnsi="Arial Narrow" w:cs="TimesNewRomanPSMT"/>
          <w:sz w:val="24"/>
          <w:szCs w:val="24"/>
        </w:rPr>
      </w:pPr>
      <w:r w:rsidRPr="007F5780">
        <w:rPr>
          <w:rFonts w:ascii="Arial Narrow" w:hAnsi="Arial Narrow" w:cs="TimesNewRomanPSMT"/>
          <w:sz w:val="24"/>
          <w:szCs w:val="24"/>
        </w:rPr>
        <w:t>Cele programu ........................................................</w:t>
      </w:r>
      <w:r>
        <w:rPr>
          <w:rFonts w:ascii="Arial Narrow" w:hAnsi="Arial Narrow" w:cs="TimesNewRomanPSMT"/>
          <w:sz w:val="24"/>
          <w:szCs w:val="24"/>
        </w:rPr>
        <w:t>...............</w:t>
      </w:r>
      <w:r w:rsidR="005112CD">
        <w:rPr>
          <w:rFonts w:ascii="Arial Narrow" w:hAnsi="Arial Narrow" w:cs="TimesNewRomanPSMT"/>
          <w:sz w:val="24"/>
          <w:szCs w:val="24"/>
        </w:rPr>
        <w:t>.......................................................</w:t>
      </w:r>
      <w:r w:rsidR="00F552FE">
        <w:rPr>
          <w:rFonts w:ascii="Arial Narrow" w:hAnsi="Arial Narrow" w:cs="TimesNewRomanPSMT"/>
          <w:sz w:val="24"/>
          <w:szCs w:val="24"/>
        </w:rPr>
        <w:t>.....</w:t>
      </w:r>
      <w:r w:rsidR="005112CD">
        <w:rPr>
          <w:rFonts w:ascii="Arial Narrow" w:hAnsi="Arial Narrow" w:cs="TimesNewRomanPSMT"/>
          <w:sz w:val="24"/>
          <w:szCs w:val="24"/>
        </w:rPr>
        <w:t>.</w:t>
      </w:r>
      <w:r w:rsidR="00332B96">
        <w:rPr>
          <w:rFonts w:ascii="Arial Narrow" w:hAnsi="Arial Narrow" w:cs="TimesNewRomanPSMT"/>
          <w:sz w:val="24"/>
          <w:szCs w:val="24"/>
        </w:rPr>
        <w:t>str. 8</w:t>
      </w:r>
    </w:p>
    <w:p w:rsidR="007F5780" w:rsidRDefault="007F5780" w:rsidP="00CA5D18">
      <w:pPr>
        <w:autoSpaceDE w:val="0"/>
        <w:autoSpaceDN w:val="0"/>
        <w:adjustRightInd w:val="0"/>
        <w:spacing w:after="0" w:line="276" w:lineRule="auto"/>
        <w:rPr>
          <w:rFonts w:ascii="Arial Narrow" w:hAnsi="Arial Narrow" w:cs="TimesNewRomanPSMT"/>
          <w:sz w:val="24"/>
          <w:szCs w:val="24"/>
        </w:rPr>
      </w:pPr>
      <w:r w:rsidRPr="007F5780">
        <w:rPr>
          <w:rFonts w:ascii="Arial Narrow" w:hAnsi="Arial Narrow" w:cs="TimesNewRomanPSMT"/>
          <w:sz w:val="24"/>
          <w:szCs w:val="24"/>
        </w:rPr>
        <w:t>Kieru</w:t>
      </w:r>
      <w:r w:rsidR="006D3DDF">
        <w:rPr>
          <w:rFonts w:ascii="Arial Narrow" w:hAnsi="Arial Narrow" w:cs="TimesNewRomanPSMT"/>
          <w:sz w:val="24"/>
          <w:szCs w:val="24"/>
        </w:rPr>
        <w:t>nki działań profilaktycznych:</w:t>
      </w:r>
    </w:p>
    <w:p w:rsidR="008A219C" w:rsidRDefault="005112CD" w:rsidP="00CA5D18">
      <w:pPr>
        <w:autoSpaceDE w:val="0"/>
        <w:autoSpaceDN w:val="0"/>
        <w:adjustRightInd w:val="0"/>
        <w:spacing w:after="0" w:line="276" w:lineRule="auto"/>
        <w:rPr>
          <w:rFonts w:ascii="Arial Narrow" w:eastAsia="Calibri" w:hAnsi="Arial Narrow" w:cs="Times New Roman"/>
        </w:rPr>
      </w:pPr>
      <w:r w:rsidRPr="005112CD">
        <w:rPr>
          <w:rStyle w:val="Pogrubienie"/>
          <w:rFonts w:ascii="Arial Narrow" w:hAnsi="Arial Narrow" w:cs="Times New Roman"/>
          <w:b w:val="0"/>
          <w:sz w:val="24"/>
          <w:szCs w:val="24"/>
        </w:rPr>
        <w:t>Wprowadzanie uczniów w świat wartości</w:t>
      </w:r>
      <w:r w:rsidR="008A219C">
        <w:rPr>
          <w:rFonts w:ascii="Arial Narrow" w:eastAsia="Calibri" w:hAnsi="Arial Narrow" w:cs="Times New Roman"/>
        </w:rPr>
        <w:t xml:space="preserve"> ……………………………………………………………………….</w:t>
      </w:r>
      <w:r w:rsidR="004242DF">
        <w:rPr>
          <w:rFonts w:ascii="Arial Narrow" w:eastAsia="Calibri" w:hAnsi="Arial Narrow" w:cs="Times New Roman"/>
        </w:rPr>
        <w:t>..str. 8</w:t>
      </w:r>
    </w:p>
    <w:p w:rsidR="00CA5D18" w:rsidRDefault="008A219C" w:rsidP="00CA5D18">
      <w:pPr>
        <w:autoSpaceDE w:val="0"/>
        <w:autoSpaceDN w:val="0"/>
        <w:adjustRightInd w:val="0"/>
        <w:spacing w:after="0" w:line="276" w:lineRule="auto"/>
        <w:rPr>
          <w:rStyle w:val="Pogrubienie"/>
          <w:rFonts w:ascii="Arial Narrow" w:hAnsi="Arial Narrow" w:cs="Times New Roman"/>
          <w:b w:val="0"/>
          <w:bCs w:val="0"/>
          <w:i/>
        </w:rPr>
      </w:pPr>
      <w:r w:rsidRPr="008A219C">
        <w:rPr>
          <w:rFonts w:ascii="Arial Narrow" w:eastAsia="Calibri" w:hAnsi="Arial Narrow" w:cs="Times New Roman"/>
          <w:sz w:val="24"/>
          <w:szCs w:val="24"/>
        </w:rPr>
        <w:t>Poprawa stanu bezpieczeństwa nowej technologii komunikacyjnej i życia społecznego</w:t>
      </w:r>
      <w:r w:rsidR="004242DF">
        <w:rPr>
          <w:rFonts w:ascii="Arial Narrow" w:eastAsia="Calibri" w:hAnsi="Arial Narrow" w:cs="Times New Roman"/>
          <w:sz w:val="24"/>
          <w:szCs w:val="24"/>
        </w:rPr>
        <w:t xml:space="preserve"> ……..........str. 11</w:t>
      </w:r>
    </w:p>
    <w:p w:rsidR="005112CD" w:rsidRPr="00CA5D18" w:rsidRDefault="00CA5D18" w:rsidP="00CA5D18">
      <w:pPr>
        <w:autoSpaceDE w:val="0"/>
        <w:autoSpaceDN w:val="0"/>
        <w:adjustRightInd w:val="0"/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CA5D18">
        <w:rPr>
          <w:rStyle w:val="Pogrubienie"/>
          <w:rFonts w:ascii="Arial Narrow" w:hAnsi="Arial Narrow" w:cs="Times New Roman"/>
          <w:b w:val="0"/>
          <w:bCs w:val="0"/>
          <w:sz w:val="24"/>
          <w:szCs w:val="24"/>
        </w:rPr>
        <w:t>Rozbudzanie ciekawości poznawczej uczniów oraz motywacji dla nauki</w:t>
      </w:r>
      <w:r w:rsidR="004242DF">
        <w:rPr>
          <w:rStyle w:val="Pogrubienie"/>
          <w:rFonts w:ascii="Arial Narrow" w:hAnsi="Arial Narrow" w:cs="Times New Roman"/>
          <w:b w:val="0"/>
          <w:bCs w:val="0"/>
          <w:sz w:val="24"/>
          <w:szCs w:val="24"/>
        </w:rPr>
        <w:t xml:space="preserve"> …………………………….str. 16</w:t>
      </w:r>
    </w:p>
    <w:p w:rsidR="007F5780" w:rsidRPr="007F5780" w:rsidRDefault="00332B96" w:rsidP="00CA5D1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ANEKSY………………………………………………………………………………………………………………</w:t>
      </w:r>
    </w:p>
    <w:p w:rsidR="007F5780" w:rsidRPr="007F5780" w:rsidRDefault="007F5780" w:rsidP="00CA5D1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Pr="007F5780" w:rsidRDefault="007F5780" w:rsidP="00CA5D1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CA5D1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CA5D18" w:rsidRDefault="00CA5D18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180C39" w:rsidRDefault="00180C39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180C39" w:rsidRDefault="00180C39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2E7624" w:rsidRDefault="002E7624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2E7624" w:rsidRDefault="002E7624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180C39" w:rsidRDefault="00180C39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7F5780" w:rsidRDefault="007F5780" w:rsidP="00AA43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AA43AE" w:rsidRPr="00912CF3" w:rsidRDefault="00AA43AE" w:rsidP="00CA5D1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912CF3">
        <w:rPr>
          <w:rFonts w:ascii="Arial Narrow" w:eastAsia="Calibri" w:hAnsi="Arial Narrow" w:cs="Times New Roman"/>
          <w:b/>
          <w:color w:val="000000"/>
          <w:sz w:val="24"/>
          <w:szCs w:val="24"/>
        </w:rPr>
        <w:lastRenderedPageBreak/>
        <w:t>Podstawa prawna</w:t>
      </w:r>
    </w:p>
    <w:p w:rsidR="00913954" w:rsidRPr="00CA12C9" w:rsidRDefault="00913954" w:rsidP="00CA5D18">
      <w:pPr>
        <w:pStyle w:val="Akapitzlist"/>
        <w:numPr>
          <w:ilvl w:val="0"/>
          <w:numId w:val="15"/>
        </w:numPr>
        <w:spacing w:after="0" w:line="276" w:lineRule="auto"/>
        <w:rPr>
          <w:rFonts w:ascii="Arial Narrow" w:hAnsi="Arial Narrow"/>
          <w:i/>
          <w:sz w:val="24"/>
          <w:szCs w:val="24"/>
          <w:lang w:eastAsia="pl-PL"/>
        </w:rPr>
      </w:pPr>
      <w:r w:rsidRPr="00CA12C9">
        <w:rPr>
          <w:rFonts w:ascii="Arial Narrow" w:hAnsi="Arial Narrow"/>
          <w:i/>
          <w:sz w:val="24"/>
          <w:szCs w:val="24"/>
          <w:lang w:eastAsia="pl-PL"/>
        </w:rPr>
        <w:t xml:space="preserve">Konstytucja Rzeczypospolitej Polskiej z dnia 2 kwietnia 1997 r. (Dz.U. z 1997 r. Nr 78 poz. 483 </w:t>
      </w:r>
      <w:r w:rsidR="00B23451" w:rsidRPr="00CA12C9">
        <w:rPr>
          <w:rFonts w:ascii="Arial Narrow" w:hAnsi="Arial Narrow"/>
          <w:i/>
          <w:sz w:val="24"/>
          <w:szCs w:val="24"/>
          <w:lang w:eastAsia="pl-PL"/>
        </w:rPr>
        <w:br/>
      </w:r>
      <w:r w:rsidRPr="00CA12C9">
        <w:rPr>
          <w:rFonts w:ascii="Arial Narrow" w:hAnsi="Arial Narrow"/>
          <w:i/>
          <w:sz w:val="24"/>
          <w:szCs w:val="24"/>
          <w:lang w:eastAsia="pl-PL"/>
        </w:rPr>
        <w:t>z późn. zm.).</w:t>
      </w:r>
    </w:p>
    <w:p w:rsidR="00913954" w:rsidRDefault="00913954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Konwencja o prawach dziecka, przyjęta przez Zgromadzenie Ogólne Narodów Zjednoczonych dnia 20 listopada 1989 r. (Dz.U. 1991 nr 120 poz. 536).</w:t>
      </w:r>
    </w:p>
    <w:p w:rsidR="00CA12C9" w:rsidRPr="00CA12C9" w:rsidRDefault="00CA12C9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CA12C9">
        <w:rPr>
          <w:rFonts w:ascii="Arial Narrow" w:hAnsi="Arial Narrow" w:cs="Calibri"/>
          <w:i/>
          <w:sz w:val="24"/>
          <w:szCs w:val="24"/>
        </w:rPr>
        <w:t>Powszechna Deklaracja Praw Człowieka (Dz.U. 1989 nr 29 poz. 155);</w:t>
      </w:r>
    </w:p>
    <w:p w:rsidR="004824DB" w:rsidRPr="004824DB" w:rsidRDefault="00CA12C9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hAnsi="Arial Narrow" w:cs="Calibri"/>
          <w:i/>
          <w:sz w:val="24"/>
          <w:szCs w:val="24"/>
        </w:rPr>
        <w:t xml:space="preserve">Międzynarodowy </w:t>
      </w:r>
      <w:r w:rsidRPr="00CA12C9">
        <w:rPr>
          <w:rFonts w:ascii="Arial Narrow" w:hAnsi="Arial Narrow" w:cs="Calibri"/>
          <w:i/>
          <w:sz w:val="24"/>
          <w:szCs w:val="24"/>
        </w:rPr>
        <w:t xml:space="preserve">Pakt Praw Obywatelskich i Politycznych otwarty do podpisu </w:t>
      </w:r>
      <w:r w:rsidRPr="00CA12C9">
        <w:rPr>
          <w:rFonts w:ascii="Arial Narrow" w:hAnsi="Arial Narrow" w:cs="Calibri"/>
          <w:i/>
          <w:sz w:val="24"/>
          <w:szCs w:val="24"/>
        </w:rPr>
        <w:br/>
        <w:t>w Nowym Jorku dnia 19 grudnia 1966</w:t>
      </w:r>
      <w:r>
        <w:rPr>
          <w:rFonts w:ascii="Arial Narrow" w:hAnsi="Arial Narrow" w:cs="Calibri"/>
          <w:i/>
          <w:sz w:val="24"/>
          <w:szCs w:val="24"/>
        </w:rPr>
        <w:t xml:space="preserve"> r. (Dz.U. 1977 nr 38 poz. 167).</w:t>
      </w:r>
    </w:p>
    <w:p w:rsidR="00913954" w:rsidRPr="00CA12C9" w:rsidRDefault="00913954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CA12C9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Ustawa z dnia 26 stycznia 1982 r. Karta nauczyciela</w:t>
      </w:r>
      <w:r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(tekst. jedn..: Dz.U. 2017 poz. 1189).</w:t>
      </w:r>
    </w:p>
    <w:p w:rsidR="00913954" w:rsidRPr="00CA12C9" w:rsidRDefault="00913954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Ustawa z 14 grudnia 2016 r. – Prawo oświatowe (Dz.U. </w:t>
      </w:r>
      <w:r w:rsidR="009900F1"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2017 poz. 59,949).</w:t>
      </w:r>
    </w:p>
    <w:p w:rsidR="009900F1" w:rsidRDefault="009900F1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CA12C9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Ustawa z dnia 7 września 1991 r. o systemie oświaty</w:t>
      </w:r>
      <w:r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(tekst jedn.: Dz. U. 2016 poz. 1943 ze zm.).</w:t>
      </w:r>
    </w:p>
    <w:p w:rsidR="004824DB" w:rsidRPr="004824DB" w:rsidRDefault="004824DB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4824DB">
        <w:rPr>
          <w:rFonts w:ascii="Arial Narrow" w:hAnsi="Arial Narrow" w:cs="Calibri"/>
          <w:i/>
          <w:sz w:val="24"/>
          <w:szCs w:val="24"/>
        </w:rPr>
        <w:t>Ustawa z dnia 11 września 2015 r. o zdrowiu publicznym (Dz.U. 2015 r. poz. 1916).</w:t>
      </w:r>
    </w:p>
    <w:p w:rsidR="004824DB" w:rsidRDefault="004824DB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4824DB">
        <w:rPr>
          <w:rFonts w:ascii="Arial Narrow" w:hAnsi="Arial Narrow" w:cs="Calibri"/>
          <w:i/>
          <w:sz w:val="24"/>
          <w:szCs w:val="24"/>
        </w:rPr>
        <w:t>Ustawa z dnia 19 sierpnia 1994 r. o ochronie zdrowia psychicznego (Dz.U. 2017 r. poz. 882</w:t>
      </w:r>
      <w:r>
        <w:rPr>
          <w:rFonts w:ascii="Arial Narrow" w:hAnsi="Arial Narrow" w:cs="Calibri"/>
          <w:i/>
          <w:sz w:val="24"/>
          <w:szCs w:val="24"/>
        </w:rPr>
        <w:t>)</w:t>
      </w:r>
      <w:r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.</w:t>
      </w:r>
    </w:p>
    <w:p w:rsidR="004824DB" w:rsidRPr="00563619" w:rsidRDefault="004824DB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4824DB">
        <w:rPr>
          <w:rFonts w:ascii="Arial Narrow" w:hAnsi="Arial Narrow" w:cs="Calibri"/>
          <w:i/>
          <w:sz w:val="24"/>
          <w:szCs w:val="24"/>
        </w:rPr>
        <w:t>Ustawa z dnia 26 października 1982 r. o wychowaniu w trzeźwości i przeciwdziałaniu alkoholizmowi (Dz.U. 2016 r. poz. 487</w:t>
      </w:r>
      <w:r>
        <w:rPr>
          <w:rFonts w:ascii="Arial Narrow" w:hAnsi="Arial Narrow" w:cs="Calibri"/>
          <w:i/>
          <w:sz w:val="24"/>
          <w:szCs w:val="24"/>
        </w:rPr>
        <w:t>).</w:t>
      </w:r>
    </w:p>
    <w:p w:rsidR="00563619" w:rsidRPr="00563619" w:rsidRDefault="00563619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563619">
        <w:rPr>
          <w:rFonts w:ascii="Arial Narrow" w:hAnsi="Arial Narrow"/>
          <w:sz w:val="24"/>
          <w:szCs w:val="24"/>
        </w:rPr>
        <w:t>Ustawa z dnia 29 lipca 2005 r. o przeciwdziałaniu narkomanii (Dz.U. 2017 r. poz. 783, 1458</w:t>
      </w:r>
      <w:r>
        <w:rPr>
          <w:rFonts w:ascii="Arial Narrow" w:hAnsi="Arial Narrow"/>
          <w:sz w:val="24"/>
          <w:szCs w:val="24"/>
        </w:rPr>
        <w:t>).</w:t>
      </w:r>
    </w:p>
    <w:p w:rsidR="00563619" w:rsidRDefault="00563619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563619">
        <w:rPr>
          <w:rFonts w:ascii="Arial Narrow" w:hAnsi="Arial Narrow"/>
          <w:i/>
          <w:sz w:val="24"/>
          <w:szCs w:val="24"/>
        </w:rPr>
        <w:t>Ustawa z dnia 6 czerwca 1997 r. – Kodeks karny (Dz.U. z 2016 r. poz. 1137, 2138, z 2017 r. poz.</w:t>
      </w:r>
      <w:r>
        <w:rPr>
          <w:rFonts w:ascii="Arial Narrow" w:hAnsi="Arial Narrow"/>
          <w:i/>
          <w:sz w:val="24"/>
          <w:szCs w:val="24"/>
        </w:rPr>
        <w:t xml:space="preserve"> 244, 768, 773, 952, 966, 1214).</w:t>
      </w:r>
    </w:p>
    <w:p w:rsidR="00563619" w:rsidRPr="00563619" w:rsidRDefault="00563619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563619">
        <w:rPr>
          <w:rFonts w:ascii="Arial Narrow" w:hAnsi="Arial Narrow"/>
          <w:i/>
          <w:sz w:val="24"/>
          <w:szCs w:val="24"/>
        </w:rPr>
        <w:t>Ustawa z dnia 6 czerwca 1997 r. - Kodeks postępowania karnego (Dz.U. 2017 poz. 204</w:t>
      </w:r>
      <w:r>
        <w:rPr>
          <w:rFonts w:ascii="Arial Narrow" w:hAnsi="Arial Narrow"/>
          <w:i/>
          <w:sz w:val="24"/>
          <w:szCs w:val="24"/>
        </w:rPr>
        <w:t>).</w:t>
      </w:r>
    </w:p>
    <w:p w:rsidR="00B17132" w:rsidRPr="00B17132" w:rsidRDefault="00563619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563619">
        <w:rPr>
          <w:rFonts w:ascii="Arial Narrow" w:eastAsia="Calibri" w:hAnsi="Arial Narrow" w:cs="Times New Roman"/>
          <w:i/>
          <w:sz w:val="24"/>
          <w:szCs w:val="24"/>
        </w:rPr>
        <w:t>Ustawa z dnia 26 października 1982 r. o postępowaniu w sprawach nieletnich (Dz.U. 2016 r. poz. 1654, z 2017 r. poz. 773)</w:t>
      </w:r>
      <w:r>
        <w:rPr>
          <w:rFonts w:ascii="Arial Narrow" w:eastAsia="Calibri" w:hAnsi="Arial Narrow" w:cs="Times New Roman"/>
          <w:i/>
          <w:sz w:val="24"/>
          <w:szCs w:val="24"/>
        </w:rPr>
        <w:t>.</w:t>
      </w:r>
    </w:p>
    <w:p w:rsidR="00B17132" w:rsidRPr="00B17132" w:rsidRDefault="00B17132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B17132">
        <w:rPr>
          <w:rFonts w:ascii="Arial Narrow" w:hAnsi="Arial Narrow"/>
          <w:i/>
          <w:sz w:val="24"/>
          <w:szCs w:val="24"/>
        </w:rPr>
        <w:t xml:space="preserve">Ustawa z dnia 9 listopada 1995 r. o ochronie zdrowia przed następstwami używania tytoniu </w:t>
      </w:r>
      <w:r w:rsidRPr="00B17132">
        <w:rPr>
          <w:rFonts w:ascii="Arial Narrow" w:hAnsi="Arial Narrow"/>
          <w:i/>
          <w:sz w:val="24"/>
          <w:szCs w:val="24"/>
        </w:rPr>
        <w:br/>
        <w:t>i wyrobów tytoniowych (</w:t>
      </w:r>
      <w:r w:rsidRPr="00B17132">
        <w:rPr>
          <w:rFonts w:ascii="Arial Narrow" w:hAnsi="Arial Narrow" w:cs="Calibri"/>
          <w:i/>
          <w:sz w:val="24"/>
          <w:szCs w:val="24"/>
        </w:rPr>
        <w:t>Dz.U. 2017 r. poz. 957</w:t>
      </w:r>
      <w:r>
        <w:rPr>
          <w:rFonts w:ascii="Arial Narrow" w:hAnsi="Arial Narrow"/>
          <w:i/>
          <w:sz w:val="24"/>
          <w:szCs w:val="24"/>
        </w:rPr>
        <w:t>).</w:t>
      </w:r>
    </w:p>
    <w:p w:rsidR="00563619" w:rsidRPr="00B17132" w:rsidRDefault="00B17132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B17132">
        <w:rPr>
          <w:rFonts w:ascii="Arial Narrow" w:hAnsi="Arial Narrow"/>
          <w:i/>
          <w:sz w:val="24"/>
          <w:szCs w:val="24"/>
        </w:rPr>
        <w:t xml:space="preserve">Konwencja Rady Europy o cyberprzestępczości, Budapeszt 23.11.2001 r., CETS nr 185. </w:t>
      </w:r>
    </w:p>
    <w:p w:rsidR="009900F1" w:rsidRPr="00CA12C9" w:rsidRDefault="009900F1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 (Dz.U. 2015 POZ.1249).</w:t>
      </w:r>
    </w:p>
    <w:p w:rsidR="009900F1" w:rsidRDefault="009900F1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</w:t>
      </w:r>
      <w:r w:rsidR="00C226DF"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. 2017 poz. 356).</w:t>
      </w:r>
    </w:p>
    <w:p w:rsidR="004824DB" w:rsidRPr="00B17132" w:rsidRDefault="004824DB" w:rsidP="00CA5D1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4824DB">
        <w:rPr>
          <w:rFonts w:ascii="Arial Narrow" w:hAnsi="Arial Narrow"/>
          <w:i/>
          <w:sz w:val="24"/>
          <w:szCs w:val="24"/>
        </w:rPr>
        <w:t>Rozporządzenie Ministra Edukacji Narodowej z dnia 14 listopada 2007 r. w sprawie warunków</w:t>
      </w:r>
      <w:r w:rsidR="00B17132">
        <w:rPr>
          <w:rFonts w:ascii="Arial Narrow" w:hAnsi="Arial Narrow"/>
          <w:i/>
          <w:sz w:val="24"/>
          <w:szCs w:val="24"/>
        </w:rPr>
        <w:br/>
      </w:r>
      <w:r w:rsidRPr="004824DB">
        <w:rPr>
          <w:rFonts w:ascii="Arial Narrow" w:hAnsi="Arial Narrow"/>
          <w:i/>
          <w:sz w:val="24"/>
          <w:szCs w:val="24"/>
        </w:rPr>
        <w:t xml:space="preserve">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(Dz.U. 2014 r. poz. 263</w:t>
      </w:r>
      <w:r>
        <w:rPr>
          <w:rFonts w:ascii="Arial Narrow" w:hAnsi="Arial Narrow"/>
          <w:i/>
          <w:sz w:val="24"/>
          <w:szCs w:val="24"/>
        </w:rPr>
        <w:t>).</w:t>
      </w:r>
    </w:p>
    <w:p w:rsidR="004824DB" w:rsidRPr="00B17132" w:rsidRDefault="00B17132" w:rsidP="00401F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B17132">
        <w:rPr>
          <w:rFonts w:ascii="Arial Narrow" w:hAnsi="Arial Narrow"/>
          <w:i/>
          <w:sz w:val="24"/>
          <w:szCs w:val="24"/>
        </w:rPr>
        <w:t>Rozporządzenie Ministra Edukacji Narodowej z 18 sierpnia 2015 r. z zakresu  i form prowadzenia w szkołach i placówkach systemu oświaty działalności wychowawczej, edukacyjnej, informacyjnej i profilaktycznej w celu p</w:t>
      </w:r>
      <w:r>
        <w:rPr>
          <w:rFonts w:ascii="Arial Narrow" w:hAnsi="Arial Narrow"/>
          <w:i/>
          <w:sz w:val="24"/>
          <w:szCs w:val="24"/>
        </w:rPr>
        <w:t>rzec</w:t>
      </w:r>
      <w:r w:rsidR="00332B96">
        <w:rPr>
          <w:rFonts w:ascii="Arial Narrow" w:hAnsi="Arial Narrow"/>
          <w:i/>
          <w:sz w:val="24"/>
          <w:szCs w:val="24"/>
        </w:rPr>
        <w:t>iwdziałania narkomanii</w:t>
      </w:r>
      <w:r w:rsidR="00332B96">
        <w:rPr>
          <w:rFonts w:ascii="Arial Narrow" w:hAnsi="Arial Narrow"/>
          <w:i/>
          <w:sz w:val="24"/>
          <w:szCs w:val="24"/>
        </w:rPr>
        <w:br/>
        <w:t xml:space="preserve"> (Dz. U. </w:t>
      </w:r>
      <w:r>
        <w:rPr>
          <w:rFonts w:ascii="Arial Narrow" w:hAnsi="Arial Narrow"/>
          <w:i/>
          <w:sz w:val="24"/>
          <w:szCs w:val="24"/>
        </w:rPr>
        <w:t>z 2015 r. poz. 1249).</w:t>
      </w:r>
    </w:p>
    <w:p w:rsidR="007F5780" w:rsidRPr="002E7624" w:rsidRDefault="00B23451" w:rsidP="007C410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Style w:val="Pogrubienie"/>
          <w:rFonts w:ascii="Arial Narrow" w:eastAsia="Times New Roman" w:hAnsi="Arial Narrow" w:cs="Times New Roman"/>
          <w:b w:val="0"/>
          <w:bCs w:val="0"/>
          <w:i/>
          <w:sz w:val="24"/>
          <w:szCs w:val="24"/>
          <w:lang w:eastAsia="pl-PL"/>
        </w:rPr>
      </w:pPr>
      <w:r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lastRenderedPageBreak/>
        <w:t>Statut Zespołu Szkół</w:t>
      </w:r>
      <w:r w:rsidR="00132383" w:rsidRPr="00CA12C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im. Króla Władysława Jagiełły w Lidzbarku</w:t>
      </w:r>
      <w:r w:rsidR="002E7624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.</w:t>
      </w:r>
    </w:p>
    <w:p w:rsidR="00C226DF" w:rsidRDefault="00C226DF" w:rsidP="007C4104">
      <w:pPr>
        <w:pStyle w:val="NormalnyWeb"/>
        <w:spacing w:before="0" w:after="0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32B96" w:rsidRDefault="00332B96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4E155E" w:rsidRDefault="004E155E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985ADA" w:rsidRDefault="00985ADA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  <w:r w:rsidRPr="00912CF3">
        <w:rPr>
          <w:rStyle w:val="Pogrubienie"/>
          <w:rFonts w:ascii="Arial Narrow" w:hAnsi="Arial Narrow" w:cs="Times New Roman"/>
          <w:bCs w:val="0"/>
        </w:rPr>
        <w:lastRenderedPageBreak/>
        <w:t>Wstęp</w:t>
      </w:r>
    </w:p>
    <w:p w:rsidR="00132383" w:rsidRPr="00912CF3" w:rsidRDefault="00132383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9B253B" w:rsidRDefault="00182C77" w:rsidP="00DD4B1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>
        <w:rPr>
          <w:rStyle w:val="Pogrubienie"/>
          <w:rFonts w:ascii="Arial Narrow" w:hAnsi="Arial Narrow" w:cs="Times New Roman"/>
          <w:bCs w:val="0"/>
        </w:rPr>
        <w:t>Program Wychowawczo – P</w:t>
      </w:r>
      <w:r w:rsidR="00C226DF" w:rsidRPr="00912CF3">
        <w:rPr>
          <w:rStyle w:val="Pogrubienie"/>
          <w:rFonts w:ascii="Arial Narrow" w:hAnsi="Arial Narrow" w:cs="Times New Roman"/>
          <w:bCs w:val="0"/>
        </w:rPr>
        <w:t>rofilaktyczny</w:t>
      </w:r>
      <w:r w:rsidR="00C226DF" w:rsidRPr="00912CF3">
        <w:rPr>
          <w:rStyle w:val="Pogrubienie"/>
          <w:rFonts w:ascii="Arial Narrow" w:hAnsi="Arial Narrow" w:cs="Times New Roman"/>
          <w:b w:val="0"/>
          <w:bCs w:val="0"/>
        </w:rPr>
        <w:t xml:space="preserve"> realizowany w Zespole Szkół im. Króla Władysława Jagiełły w Lidzbarku opiera się na hierarchii wartości przy</w:t>
      </w:r>
      <w:r>
        <w:rPr>
          <w:rStyle w:val="Pogrubienie"/>
          <w:rFonts w:ascii="Arial Narrow" w:hAnsi="Arial Narrow" w:cs="Times New Roman"/>
          <w:b w:val="0"/>
          <w:bCs w:val="0"/>
        </w:rPr>
        <w:t>jętych przez Radę Pedagogiczną, Radę R</w:t>
      </w:r>
      <w:r w:rsidR="009B253B">
        <w:rPr>
          <w:rStyle w:val="Pogrubienie"/>
          <w:rFonts w:ascii="Arial Narrow" w:hAnsi="Arial Narrow" w:cs="Times New Roman"/>
          <w:b w:val="0"/>
          <w:bCs w:val="0"/>
        </w:rPr>
        <w:t>o</w:t>
      </w:r>
      <w:r w:rsidR="00985ADA" w:rsidRPr="00912CF3">
        <w:rPr>
          <w:rStyle w:val="Pogrubienie"/>
          <w:rFonts w:ascii="Arial Narrow" w:hAnsi="Arial Narrow" w:cs="Times New Roman"/>
          <w:b w:val="0"/>
          <w:bCs w:val="0"/>
        </w:rPr>
        <w:t xml:space="preserve">dziców </w:t>
      </w:r>
      <w:r w:rsidR="00912CF3">
        <w:rPr>
          <w:rStyle w:val="Pogrubienie"/>
          <w:rFonts w:ascii="Arial Narrow" w:hAnsi="Arial Narrow" w:cs="Times New Roman"/>
          <w:b w:val="0"/>
          <w:bCs w:val="0"/>
        </w:rPr>
        <w:br/>
      </w:r>
      <w:r>
        <w:rPr>
          <w:rStyle w:val="Pogrubienie"/>
          <w:rFonts w:ascii="Arial Narrow" w:hAnsi="Arial Narrow" w:cs="Times New Roman"/>
          <w:b w:val="0"/>
          <w:bCs w:val="0"/>
        </w:rPr>
        <w:t>i Samorząd U</w:t>
      </w:r>
      <w:r w:rsidR="00985ADA" w:rsidRPr="00912CF3">
        <w:rPr>
          <w:rStyle w:val="Pogrubienie"/>
          <w:rFonts w:ascii="Arial Narrow" w:hAnsi="Arial Narrow" w:cs="Times New Roman"/>
          <w:b w:val="0"/>
          <w:bCs w:val="0"/>
        </w:rPr>
        <w:t>czniowski, wynikających z przyjętej w szkole koncepcji pracy oraz tradycji.</w:t>
      </w:r>
      <w:r w:rsidR="000C662F">
        <w:rPr>
          <w:rStyle w:val="Pogrubienie"/>
          <w:rFonts w:ascii="Arial Narrow" w:hAnsi="Arial Narrow" w:cs="Times New Roman"/>
          <w:b w:val="0"/>
          <w:bCs w:val="0"/>
        </w:rPr>
        <w:t xml:space="preserve"> </w:t>
      </w:r>
      <w:r w:rsidR="006E66DD">
        <w:rPr>
          <w:rStyle w:val="Pogrubienie"/>
          <w:rFonts w:ascii="Arial Narrow" w:hAnsi="Arial Narrow" w:cs="Times New Roman"/>
          <w:b w:val="0"/>
          <w:bCs w:val="0"/>
        </w:rPr>
        <w:t>Działania zawarte w Programie Wychowawczo-P</w:t>
      </w:r>
      <w:r w:rsidR="00985ADA" w:rsidRPr="00912CF3">
        <w:rPr>
          <w:rStyle w:val="Pogrubienie"/>
          <w:rFonts w:ascii="Arial Narrow" w:hAnsi="Arial Narrow" w:cs="Times New Roman"/>
          <w:b w:val="0"/>
          <w:bCs w:val="0"/>
        </w:rPr>
        <w:t xml:space="preserve">rofilaktycznym są spójne </w:t>
      </w:r>
      <w:r w:rsidR="000C662F">
        <w:rPr>
          <w:rStyle w:val="Pogrubienie"/>
          <w:rFonts w:ascii="Arial Narrow" w:hAnsi="Arial Narrow" w:cs="Times New Roman"/>
          <w:b w:val="0"/>
          <w:bCs w:val="0"/>
        </w:rPr>
        <w:t xml:space="preserve">z Ocenianiem Wewnątrzszkolnym </w:t>
      </w:r>
      <w:r>
        <w:rPr>
          <w:rStyle w:val="Pogrubienie"/>
          <w:rFonts w:ascii="Arial Narrow" w:hAnsi="Arial Narrow" w:cs="Times New Roman"/>
          <w:b w:val="0"/>
          <w:bCs w:val="0"/>
        </w:rPr>
        <w:t xml:space="preserve">oraz </w:t>
      </w:r>
      <w:bookmarkStart w:id="0" w:name="_GoBack"/>
      <w:bookmarkEnd w:id="0"/>
      <w:r>
        <w:rPr>
          <w:rStyle w:val="Pogrubienie"/>
          <w:rFonts w:ascii="Arial Narrow" w:hAnsi="Arial Narrow" w:cs="Times New Roman"/>
          <w:b w:val="0"/>
          <w:bCs w:val="0"/>
        </w:rPr>
        <w:t>S</w:t>
      </w:r>
      <w:r w:rsidR="00B70766">
        <w:rPr>
          <w:rStyle w:val="Pogrubienie"/>
          <w:rFonts w:ascii="Arial Narrow" w:hAnsi="Arial Narrow" w:cs="Times New Roman"/>
          <w:b w:val="0"/>
          <w:bCs w:val="0"/>
        </w:rPr>
        <w:t>tatutem naszej szkoły.</w:t>
      </w:r>
    </w:p>
    <w:p w:rsidR="009B253B" w:rsidRDefault="009B253B" w:rsidP="00DD4B1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182C77" w:rsidRDefault="00182C77" w:rsidP="00DD4B1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912CF3">
        <w:rPr>
          <w:rStyle w:val="Pogrubienie"/>
          <w:rFonts w:ascii="Arial Narrow" w:hAnsi="Arial Narrow" w:cs="Times New Roman"/>
          <w:b w:val="0"/>
          <w:bCs w:val="0"/>
        </w:rPr>
        <w:t>Myśl przewodnia podejmowanych w szkole działań wychowawczych i profilakty</w:t>
      </w:r>
      <w:r w:rsidR="00CA1B2F">
        <w:rPr>
          <w:rStyle w:val="Pogrubienie"/>
          <w:rFonts w:ascii="Arial Narrow" w:hAnsi="Arial Narrow" w:cs="Times New Roman"/>
          <w:b w:val="0"/>
          <w:bCs w:val="0"/>
        </w:rPr>
        <w:t xml:space="preserve">cznych opiera się na założeniu, </w:t>
      </w:r>
      <w:r w:rsidRPr="00912CF3">
        <w:rPr>
          <w:rStyle w:val="Pogrubienie"/>
          <w:rFonts w:ascii="Arial Narrow" w:hAnsi="Arial Narrow" w:cs="Times New Roman"/>
          <w:b w:val="0"/>
          <w:bCs w:val="0"/>
        </w:rPr>
        <w:t>że wychowanie jest zadaniem realizowany</w:t>
      </w:r>
      <w:r w:rsidR="00401F3A">
        <w:rPr>
          <w:rStyle w:val="Pogrubienie"/>
          <w:rFonts w:ascii="Arial Narrow" w:hAnsi="Arial Narrow" w:cs="Times New Roman"/>
          <w:b w:val="0"/>
          <w:bCs w:val="0"/>
        </w:rPr>
        <w:t xml:space="preserve">m w rodzinie i w szkole, która </w:t>
      </w:r>
      <w:r w:rsidRPr="00912CF3">
        <w:rPr>
          <w:rStyle w:val="Pogrubienie"/>
          <w:rFonts w:ascii="Arial Narrow" w:hAnsi="Arial Narrow" w:cs="Times New Roman"/>
          <w:b w:val="0"/>
          <w:bCs w:val="0"/>
        </w:rPr>
        <w:t>w swojej działalności musi uwzględniać zarówno wolę rodziców, jak i priorytety edukacyjne państwa.</w:t>
      </w:r>
    </w:p>
    <w:p w:rsidR="00182C77" w:rsidRDefault="00182C77" w:rsidP="00DD4B1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182C77" w:rsidRDefault="00182C77" w:rsidP="00DD4B1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>
        <w:rPr>
          <w:rStyle w:val="Pogrubienie"/>
          <w:rFonts w:ascii="Arial Narrow" w:hAnsi="Arial Narrow" w:cs="Times New Roman"/>
          <w:b w:val="0"/>
          <w:bCs w:val="0"/>
        </w:rPr>
        <w:t>Wychowanie rozumiane jest jako wspieranie uczniów w rozwoju ku pełnej dojrzałości w sferze fizycznej, emocjonalnej, intelektualnej, duchowej oraz społecznej. Proces wychowania jest uzupełniany poprzez działania z zakresu profilaktyki problemów uczniów.</w:t>
      </w:r>
    </w:p>
    <w:p w:rsidR="00182C77" w:rsidRPr="005C1A44" w:rsidRDefault="00182C77" w:rsidP="00DD4B1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182C77" w:rsidRPr="005C1A44" w:rsidRDefault="009B253B" w:rsidP="00DD4B1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5C1A44">
        <w:rPr>
          <w:rStyle w:val="Pogrubienie"/>
          <w:rFonts w:ascii="Arial Narrow" w:hAnsi="Arial Narrow" w:cs="Times New Roman"/>
          <w:b w:val="0"/>
          <w:bCs w:val="0"/>
        </w:rPr>
        <w:t>Program Wychowawczo-P</w:t>
      </w:r>
      <w:r w:rsidR="00182C77" w:rsidRPr="005C1A44">
        <w:rPr>
          <w:rStyle w:val="Pogrubienie"/>
          <w:rFonts w:ascii="Arial Narrow" w:hAnsi="Arial Narrow" w:cs="Times New Roman"/>
          <w:b w:val="0"/>
          <w:bCs w:val="0"/>
        </w:rPr>
        <w:t xml:space="preserve">rofilaktyczny został opracowany na podstawie przeprowadzonej diagnozy potrzeb i problemów występujących w </w:t>
      </w:r>
      <w:r w:rsidR="00400445">
        <w:rPr>
          <w:rStyle w:val="Pogrubienie"/>
          <w:rFonts w:ascii="Arial Narrow" w:hAnsi="Arial Narrow" w:cs="Times New Roman"/>
          <w:b w:val="0"/>
          <w:bCs w:val="0"/>
        </w:rPr>
        <w:t>środowisku szkolnym.</w:t>
      </w:r>
    </w:p>
    <w:p w:rsidR="00DE1A7E" w:rsidRDefault="00DE1A7E" w:rsidP="00CA5D18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DE1A7E" w:rsidRPr="009B253B" w:rsidRDefault="00DE1A7E" w:rsidP="00CA5D1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9B253B">
        <w:rPr>
          <w:rFonts w:ascii="Arial Narrow" w:hAnsi="Arial Narrow"/>
          <w:sz w:val="24"/>
          <w:szCs w:val="24"/>
        </w:rPr>
        <w:t>W społeczności szkolnej należy wyróżnić wiele symptomów, które mogą wskazywać na istnienie problemów. Do najpoważniejszych, ale zarazem najłatwiej zauważalnych wskaźników występujących wśród uczniów należą:</w:t>
      </w:r>
    </w:p>
    <w:p w:rsidR="00DE1A7E" w:rsidRPr="009B253B" w:rsidRDefault="00DE1A7E" w:rsidP="00CA5D1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występowanie agresji słownej i fizycznej,</w:t>
      </w:r>
    </w:p>
    <w:p w:rsidR="00DE1A7E" w:rsidRPr="009B253B" w:rsidRDefault="00DE1A7E" w:rsidP="00CA5D1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problemy w nauce, brak motywacji do przyswajania nowej wiedzy, niskie potrzeby i aspiracje edukacyjne,</w:t>
      </w:r>
    </w:p>
    <w:p w:rsidR="00DE1A7E" w:rsidRPr="00BE527C" w:rsidRDefault="00DE1A7E" w:rsidP="00CA5D1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opuszczanie godzin lekcyjnych bez usprawiedliwienia, wagary oraz spóźnienia na zajęcia lekcyjne,</w:t>
      </w:r>
    </w:p>
    <w:p w:rsidR="00DE1A7E" w:rsidRPr="009B253B" w:rsidRDefault="009B253B" w:rsidP="00CA5D18">
      <w:pPr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N</w:t>
      </w:r>
      <w:r w:rsidR="00DE1A7E" w:rsidRPr="009B253B">
        <w:rPr>
          <w:rFonts w:ascii="Arial Narrow" w:hAnsi="Arial Narrow"/>
          <w:color w:val="000000" w:themeColor="text1"/>
          <w:sz w:val="24"/>
          <w:szCs w:val="24"/>
        </w:rPr>
        <w:t>a jakość życia oraz sukces edukacyjny szkoły mają wpływ poszczególne czynniki ryzyka tj.:</w:t>
      </w:r>
    </w:p>
    <w:p w:rsidR="00DE1A7E" w:rsidRPr="0035340B" w:rsidRDefault="00DE1A7E" w:rsidP="00CA5D1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kryzys autorytetów,</w:t>
      </w:r>
    </w:p>
    <w:p w:rsidR="00DE1A7E" w:rsidRPr="009B253B" w:rsidRDefault="00DE1A7E" w:rsidP="00CA5D1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moda na spożywanie substancji zabronionych – narkotyki, dopalacze, leki, alkohol, nikotyna, itp.,</w:t>
      </w:r>
    </w:p>
    <w:p w:rsidR="00DE1A7E" w:rsidRPr="009B253B" w:rsidRDefault="00DE1A7E" w:rsidP="00CA5D1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brak wiedzy na temat szkodliwości zażywania substancji zakazanych oraz skutków ich przyjmowania,</w:t>
      </w:r>
    </w:p>
    <w:p w:rsidR="00DE1A7E" w:rsidRPr="009B253B" w:rsidRDefault="00DE1A7E" w:rsidP="00DE1A7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brak właściwych wzorców rodzinnych,</w:t>
      </w:r>
    </w:p>
    <w:p w:rsidR="00DE1A7E" w:rsidRPr="009B253B" w:rsidRDefault="00DE1A7E" w:rsidP="00DE1A7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naciski środowiska rówieśniczego na zachowania społecznie nieakceptowane,</w:t>
      </w:r>
    </w:p>
    <w:p w:rsidR="00DE1A7E" w:rsidRPr="009B253B" w:rsidRDefault="00DE1A7E" w:rsidP="00DE1A7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konflikty rówieśnicze i/lub środowisko, w którym zaburzone jest poczucie bezpieczeństwa,</w:t>
      </w:r>
    </w:p>
    <w:p w:rsidR="00DE1A7E" w:rsidRPr="009B253B" w:rsidRDefault="00DE1A7E" w:rsidP="00DE1A7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brak wsparcia, zainteresowania w rodzinie lub istnienie niewłaściwych wzorców rodzinnych,</w:t>
      </w:r>
    </w:p>
    <w:p w:rsidR="00DE1A7E" w:rsidRPr="009B253B" w:rsidRDefault="00DE1A7E" w:rsidP="00DE1A7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niekontrolowane przyswajanie wzorców czerpanych z mediów tj. telewizja, Internet,</w:t>
      </w:r>
    </w:p>
    <w:p w:rsidR="00DE1A7E" w:rsidRPr="009B253B" w:rsidRDefault="00DE1A7E" w:rsidP="00DE1A7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stres i niepowodzenia edukacyjne,</w:t>
      </w:r>
    </w:p>
    <w:p w:rsidR="00DE1A7E" w:rsidRPr="009B253B" w:rsidRDefault="00DE1A7E" w:rsidP="00DE1A7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 xml:space="preserve">brak zdolności do kompensowania stresu, </w:t>
      </w:r>
    </w:p>
    <w:p w:rsidR="00DE1A7E" w:rsidRPr="00BE527C" w:rsidRDefault="00DE1A7E" w:rsidP="00BE527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lastRenderedPageBreak/>
        <w:t>brak nawyku aktywnego odpoczynku,</w:t>
      </w:r>
    </w:p>
    <w:p w:rsidR="00DE1A7E" w:rsidRPr="009B253B" w:rsidRDefault="00DE1A7E" w:rsidP="00DE1A7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nieprzestrzeganie norm dotyczących higieny pracy i higieny osobistej, itp.</w:t>
      </w:r>
    </w:p>
    <w:p w:rsidR="009B253B" w:rsidRPr="00CA5D18" w:rsidRDefault="00DE1A7E" w:rsidP="005A1C2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B253B">
        <w:rPr>
          <w:rFonts w:ascii="Arial Narrow" w:hAnsi="Arial Narrow"/>
          <w:color w:val="000000" w:themeColor="text1"/>
          <w:sz w:val="24"/>
          <w:szCs w:val="24"/>
        </w:rPr>
        <w:t>Program Wychowawczo-Profilaktyczny składa się z wielu części, a każda z nich ma na celu zapobieganie pojawianiu się bądź ograniczenie występowania czynników ryzyka. Wspólne działanie na polu rodzinnym i szkolnym może przynieść zamierzony efekt w momencie, gdy ustalono wspólne cele, a obie strony dialogu traktują się po partnersku.</w:t>
      </w:r>
    </w:p>
    <w:p w:rsidR="00CA5D18" w:rsidRDefault="00CA5D18" w:rsidP="00CA5D18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985ADA" w:rsidRPr="00CA5D18" w:rsidRDefault="007F5780" w:rsidP="00CA5D18">
      <w:pPr>
        <w:pStyle w:val="Akapitzlist"/>
        <w:spacing w:line="276" w:lineRule="auto"/>
        <w:jc w:val="center"/>
        <w:rPr>
          <w:rStyle w:val="Pogrubienie"/>
          <w:rFonts w:ascii="Arial Narrow" w:hAnsi="Arial Narrow"/>
          <w:b w:val="0"/>
          <w:bCs w:val="0"/>
          <w:color w:val="000000" w:themeColor="text1"/>
          <w:sz w:val="24"/>
          <w:szCs w:val="24"/>
        </w:rPr>
      </w:pPr>
      <w:r w:rsidRPr="00CA5D18">
        <w:rPr>
          <w:rStyle w:val="Pogrubienie"/>
          <w:rFonts w:ascii="Arial Narrow" w:hAnsi="Arial Narrow" w:cs="Times New Roman"/>
          <w:bCs w:val="0"/>
        </w:rPr>
        <w:t>MISJ</w:t>
      </w:r>
      <w:r w:rsidR="003601E1" w:rsidRPr="00CA5D18">
        <w:rPr>
          <w:rStyle w:val="Pogrubienie"/>
          <w:rFonts w:ascii="Arial Narrow" w:hAnsi="Arial Narrow" w:cs="Times New Roman"/>
          <w:bCs w:val="0"/>
        </w:rPr>
        <w:t>A, WIZJA SZKOŁY</w:t>
      </w:r>
    </w:p>
    <w:p w:rsidR="009C2F58" w:rsidRPr="00B71176" w:rsidRDefault="009C2F58" w:rsidP="007411B7">
      <w:pPr>
        <w:pStyle w:val="NormalnyWeb"/>
        <w:spacing w:before="0" w:after="0" w:line="276" w:lineRule="auto"/>
        <w:rPr>
          <w:rStyle w:val="Pogrubienie"/>
          <w:rFonts w:ascii="Arial Narrow" w:hAnsi="Arial Narrow" w:cs="Times New Roman"/>
          <w:bCs w:val="0"/>
        </w:rPr>
      </w:pPr>
    </w:p>
    <w:p w:rsidR="009C2F58" w:rsidRPr="00B71176" w:rsidRDefault="009C2F58" w:rsidP="007411B7">
      <w:pPr>
        <w:pStyle w:val="NormalnyWeb"/>
        <w:spacing w:before="0" w:after="0" w:line="276" w:lineRule="auto"/>
        <w:rPr>
          <w:rStyle w:val="Pogrubienie"/>
          <w:rFonts w:ascii="Arial Narrow" w:hAnsi="Arial Narrow" w:cs="Times New Roman"/>
          <w:bCs w:val="0"/>
        </w:rPr>
      </w:pPr>
      <w:r w:rsidRPr="00B71176">
        <w:rPr>
          <w:rStyle w:val="Pogrubienie"/>
          <w:rFonts w:ascii="Arial Narrow" w:hAnsi="Arial Narrow" w:cs="Times New Roman"/>
          <w:bCs w:val="0"/>
        </w:rPr>
        <w:t>Działamy po to</w:t>
      </w:r>
      <w:r w:rsidR="00C94B8C">
        <w:rPr>
          <w:rStyle w:val="Pogrubienie"/>
          <w:rFonts w:ascii="Arial Narrow" w:hAnsi="Arial Narrow" w:cs="Times New Roman"/>
          <w:bCs w:val="0"/>
        </w:rPr>
        <w:t>,</w:t>
      </w:r>
      <w:r w:rsidRPr="00B71176">
        <w:rPr>
          <w:rStyle w:val="Pogrubienie"/>
          <w:rFonts w:ascii="Arial Narrow" w:hAnsi="Arial Narrow" w:cs="Times New Roman"/>
          <w:bCs w:val="0"/>
        </w:rPr>
        <w:t xml:space="preserve"> aby:</w:t>
      </w:r>
    </w:p>
    <w:p w:rsidR="009C2F58" w:rsidRPr="00B71176" w:rsidRDefault="009C2F58" w:rsidP="007411B7">
      <w:pPr>
        <w:pStyle w:val="NormalnyWeb"/>
        <w:spacing w:before="0" w:after="0" w:line="276" w:lineRule="auto"/>
        <w:rPr>
          <w:rStyle w:val="Pogrubienie"/>
          <w:rFonts w:ascii="Arial Narrow" w:hAnsi="Arial Narrow" w:cs="Times New Roman"/>
          <w:bCs w:val="0"/>
        </w:rPr>
      </w:pPr>
    </w:p>
    <w:p w:rsidR="009C2F58" w:rsidRPr="00B71176" w:rsidRDefault="00C94B8C" w:rsidP="007411B7">
      <w:pPr>
        <w:pStyle w:val="NormalnyWeb"/>
        <w:spacing w:before="0" w:after="0" w:line="276" w:lineRule="auto"/>
        <w:rPr>
          <w:rStyle w:val="Pogrubienie"/>
          <w:rFonts w:ascii="Arial Narrow" w:hAnsi="Arial Narrow" w:cs="Times New Roman"/>
          <w:bCs w:val="0"/>
        </w:rPr>
      </w:pPr>
      <w:r>
        <w:rPr>
          <w:rStyle w:val="Pogrubienie"/>
          <w:rFonts w:ascii="Arial Narrow" w:hAnsi="Arial Narrow" w:cs="Times New Roman"/>
          <w:bCs w:val="0"/>
        </w:rPr>
        <w:t>n</w:t>
      </w:r>
      <w:r w:rsidR="009C2F58" w:rsidRPr="00B71176">
        <w:rPr>
          <w:rStyle w:val="Pogrubienie"/>
          <w:rFonts w:ascii="Arial Narrow" w:hAnsi="Arial Narrow" w:cs="Times New Roman"/>
          <w:bCs w:val="0"/>
        </w:rPr>
        <w:t>asi uczniowie:</w:t>
      </w:r>
    </w:p>
    <w:p w:rsidR="009C2F58" w:rsidRPr="00B71176" w:rsidRDefault="009C2F58" w:rsidP="007411B7">
      <w:pPr>
        <w:pStyle w:val="NormalnyWeb"/>
        <w:spacing w:before="0" w:after="0" w:line="276" w:lineRule="auto"/>
        <w:rPr>
          <w:rStyle w:val="Pogrubienie"/>
          <w:rFonts w:ascii="Arial Narrow" w:hAnsi="Arial Narrow" w:cs="Times New Roman"/>
          <w:b w:val="0"/>
          <w:bCs w:val="0"/>
        </w:rPr>
      </w:pP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 xml:space="preserve">umieli rozwijać własne zainteresowania przez samokształcenie, korzystanie z bibliotek, </w:t>
      </w:r>
      <w:r w:rsidR="00B71176">
        <w:rPr>
          <w:rStyle w:val="Pogrubienie"/>
          <w:rFonts w:ascii="Arial Narrow" w:hAnsi="Arial Narrow" w:cs="Times New Roman"/>
          <w:b w:val="0"/>
          <w:bCs w:val="0"/>
        </w:rPr>
        <w:br/>
      </w:r>
      <w:r w:rsidRPr="00B71176">
        <w:rPr>
          <w:rStyle w:val="Pogrubienie"/>
          <w:rFonts w:ascii="Arial Narrow" w:hAnsi="Arial Narrow" w:cs="Times New Roman"/>
          <w:b w:val="0"/>
          <w:bCs w:val="0"/>
        </w:rPr>
        <w:t>z Internetu i innych źródeł informacji,</w:t>
      </w: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potrafili praktycznie wykorzystywać zdobytą wiedzę i umiejętności,</w:t>
      </w: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umieli samodzielnie i twórczo myśleć, wyrażać własne opinie i odczucia oraz dokonywać samooceny,</w:t>
      </w: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mieli świadomość posiadanej wiedzy, umiejętności i własnych predyspozycji,</w:t>
      </w: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 xml:space="preserve">potrafili prawidłowo komunikować się, wyrażać własne stanowisko szanując poglądy </w:t>
      </w:r>
      <w:r w:rsidRPr="00B71176">
        <w:rPr>
          <w:rStyle w:val="Pogrubienie"/>
          <w:rFonts w:ascii="Arial Narrow" w:hAnsi="Arial Narrow" w:cs="Times New Roman"/>
          <w:b w:val="0"/>
          <w:bCs w:val="0"/>
        </w:rPr>
        <w:br/>
        <w:t>i dążenia innych ludzi,</w:t>
      </w: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 xml:space="preserve">przejawiali gotowość do pomagania innym, szacunek dla drugiego człowieka oraz umacniali </w:t>
      </w:r>
      <w:r w:rsidR="00B71176">
        <w:rPr>
          <w:rStyle w:val="Pogrubienie"/>
          <w:rFonts w:ascii="Arial Narrow" w:hAnsi="Arial Narrow" w:cs="Times New Roman"/>
          <w:b w:val="0"/>
          <w:bCs w:val="0"/>
        </w:rPr>
        <w:br/>
      </w:r>
      <w:r w:rsidRPr="00B71176">
        <w:rPr>
          <w:rStyle w:val="Pogrubienie"/>
          <w:rFonts w:ascii="Arial Narrow" w:hAnsi="Arial Narrow" w:cs="Times New Roman"/>
          <w:b w:val="0"/>
          <w:bCs w:val="0"/>
        </w:rPr>
        <w:t>w sobie poczucie własnej godności,</w:t>
      </w: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kierowali się w codziennym życiu zasadami etyczno-moralnymi,</w:t>
      </w: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wzmacniali uczucia patriotyczne poprzez szacunek do tradycji i własnego języka,</w:t>
      </w: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posiadali światopogląd oparty na tradycji humanistycznej,</w:t>
      </w:r>
    </w:p>
    <w:p w:rsidR="009C2F58" w:rsidRPr="00B71176" w:rsidRDefault="009C2F58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 xml:space="preserve">wykształcili w sobie szacunek dla osiągnieć </w:t>
      </w:r>
      <w:r w:rsidR="005D4586" w:rsidRPr="00B71176">
        <w:rPr>
          <w:rStyle w:val="Pogrubienie"/>
          <w:rFonts w:ascii="Arial Narrow" w:hAnsi="Arial Narrow" w:cs="Times New Roman"/>
          <w:b w:val="0"/>
          <w:bCs w:val="0"/>
        </w:rPr>
        <w:t>własnego narodu, jego wkładu w rozwój Europy,</w:t>
      </w:r>
    </w:p>
    <w:p w:rsidR="005D4586" w:rsidRPr="00B71176" w:rsidRDefault="005D4586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 xml:space="preserve">świadomie i aktywnie uczestniczyli w życiu kulturalnym i społecznym miejscowości </w:t>
      </w:r>
      <w:r w:rsidRPr="00B71176">
        <w:rPr>
          <w:rStyle w:val="Pogrubienie"/>
          <w:rFonts w:ascii="Arial Narrow" w:hAnsi="Arial Narrow" w:cs="Times New Roman"/>
          <w:b w:val="0"/>
          <w:bCs w:val="0"/>
        </w:rPr>
        <w:br/>
        <w:t>i regionu,</w:t>
      </w:r>
    </w:p>
    <w:p w:rsidR="005D4586" w:rsidRPr="00B71176" w:rsidRDefault="005D4586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efektywnie posługiwali się technologią informacyjną,</w:t>
      </w:r>
    </w:p>
    <w:p w:rsidR="005D4586" w:rsidRPr="00B71176" w:rsidRDefault="005D4586" w:rsidP="007411B7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posiadali praktyczną umiejętność posługiwania się językiem obcym na odpowiednim poziomie edukacyjnym.</w:t>
      </w:r>
    </w:p>
    <w:p w:rsidR="005D4586" w:rsidRPr="00B71176" w:rsidRDefault="005D4586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5D4586" w:rsidRPr="00B71176" w:rsidRDefault="00C94B8C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  <w:r>
        <w:rPr>
          <w:rStyle w:val="Pogrubienie"/>
          <w:rFonts w:ascii="Arial Narrow" w:hAnsi="Arial Narrow" w:cs="Times New Roman"/>
          <w:bCs w:val="0"/>
        </w:rPr>
        <w:t>n</w:t>
      </w:r>
      <w:r w:rsidR="005D4586" w:rsidRPr="00B71176">
        <w:rPr>
          <w:rStyle w:val="Pogrubienie"/>
          <w:rFonts w:ascii="Arial Narrow" w:hAnsi="Arial Narrow" w:cs="Times New Roman"/>
          <w:bCs w:val="0"/>
        </w:rPr>
        <w:t>asi rodzice:</w:t>
      </w:r>
    </w:p>
    <w:p w:rsidR="005D4586" w:rsidRPr="00B71176" w:rsidRDefault="005D4586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5D4586" w:rsidRPr="00B71176" w:rsidRDefault="00EA638C" w:rsidP="007411B7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czuli się współodpowiedzialni za działania podejmowane przez szkołę,</w:t>
      </w:r>
    </w:p>
    <w:p w:rsidR="00EA638C" w:rsidRPr="00B71176" w:rsidRDefault="00EA638C" w:rsidP="007411B7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mieli świadomość współuczestniczenia w kształtowaniu osobowości dziecka,</w:t>
      </w:r>
    </w:p>
    <w:p w:rsidR="00EA638C" w:rsidRPr="00B71176" w:rsidRDefault="00EA638C" w:rsidP="007411B7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 xml:space="preserve">otrzymywali pełną informację o postępach w nauce, zachowaniu swoich dzieci </w:t>
      </w:r>
      <w:r w:rsidRPr="00B71176">
        <w:rPr>
          <w:rStyle w:val="Pogrubienie"/>
          <w:rFonts w:ascii="Arial Narrow" w:hAnsi="Arial Narrow" w:cs="Times New Roman"/>
          <w:b w:val="0"/>
          <w:bCs w:val="0"/>
        </w:rPr>
        <w:br/>
        <w:t>i osiągnięciach szkoły,</w:t>
      </w:r>
    </w:p>
    <w:p w:rsidR="00EA638C" w:rsidRPr="00B71176" w:rsidRDefault="00EA638C" w:rsidP="007411B7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lastRenderedPageBreak/>
        <w:t>byli zadowoleni z efektów pracy szkoły.</w:t>
      </w:r>
    </w:p>
    <w:p w:rsidR="00EA638C" w:rsidRPr="00B71176" w:rsidRDefault="00EA638C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EA638C" w:rsidRPr="00B71176" w:rsidRDefault="00C94B8C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  <w:r>
        <w:rPr>
          <w:rStyle w:val="Pogrubienie"/>
          <w:rFonts w:ascii="Arial Narrow" w:hAnsi="Arial Narrow" w:cs="Times New Roman"/>
          <w:bCs w:val="0"/>
        </w:rPr>
        <w:t>n</w:t>
      </w:r>
      <w:r w:rsidR="00EA638C" w:rsidRPr="00B71176">
        <w:rPr>
          <w:rStyle w:val="Pogrubienie"/>
          <w:rFonts w:ascii="Arial Narrow" w:hAnsi="Arial Narrow" w:cs="Times New Roman"/>
          <w:bCs w:val="0"/>
        </w:rPr>
        <w:t>asi nauczyciele:</w:t>
      </w:r>
    </w:p>
    <w:p w:rsidR="00EA638C" w:rsidRPr="00B71176" w:rsidRDefault="00EA638C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EA638C" w:rsidRPr="00B71176" w:rsidRDefault="00EA638C" w:rsidP="007411B7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realizowali zasady edukacji ku przyszłości i jakości życia,</w:t>
      </w:r>
    </w:p>
    <w:p w:rsidR="00EA638C" w:rsidRPr="00B71176" w:rsidRDefault="00EA638C" w:rsidP="007411B7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promowali pozytywne wzorce zachowań i wzmacniali prawidłowe relacje interpersonalne,</w:t>
      </w:r>
    </w:p>
    <w:p w:rsidR="00EA638C" w:rsidRPr="00B71176" w:rsidRDefault="00EA638C" w:rsidP="007411B7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 xml:space="preserve">ściśle współpracowali ze sobą i byli usatysfakcjonowani z wyników swej pracy </w:t>
      </w:r>
      <w:r w:rsidRPr="00B71176">
        <w:rPr>
          <w:rStyle w:val="Pogrubienie"/>
          <w:rFonts w:ascii="Arial Narrow" w:hAnsi="Arial Narrow" w:cs="Times New Roman"/>
          <w:b w:val="0"/>
          <w:bCs w:val="0"/>
        </w:rPr>
        <w:br/>
        <w:t>z uczniami,</w:t>
      </w:r>
    </w:p>
    <w:p w:rsidR="00EA638C" w:rsidRPr="00B71176" w:rsidRDefault="00EA638C" w:rsidP="007411B7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podnosili swoje kwalifikacje i uzyskiwali kolejne stopnie awansu zawodowego,</w:t>
      </w:r>
    </w:p>
    <w:p w:rsidR="00EA638C" w:rsidRPr="00B71176" w:rsidRDefault="00EA638C" w:rsidP="007411B7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byli usatysfakcjonowani z wyników swojej pracy i współdziałania z uczniami.</w:t>
      </w:r>
    </w:p>
    <w:p w:rsidR="001C5322" w:rsidRPr="00B71176" w:rsidRDefault="001C5322" w:rsidP="007411B7">
      <w:pPr>
        <w:pStyle w:val="NormalnyWeb"/>
        <w:spacing w:before="0" w:after="0" w:line="276" w:lineRule="auto"/>
        <w:ind w:left="720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EA638C" w:rsidRPr="00B71176" w:rsidRDefault="00C94B8C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  <w:r>
        <w:rPr>
          <w:rStyle w:val="Pogrubienie"/>
          <w:rFonts w:ascii="Arial Narrow" w:hAnsi="Arial Narrow" w:cs="Times New Roman"/>
          <w:bCs w:val="0"/>
        </w:rPr>
        <w:t>n</w:t>
      </w:r>
      <w:r w:rsidR="001C5322" w:rsidRPr="00B71176">
        <w:rPr>
          <w:rStyle w:val="Pogrubienie"/>
          <w:rFonts w:ascii="Arial Narrow" w:hAnsi="Arial Narrow" w:cs="Times New Roman"/>
          <w:bCs w:val="0"/>
        </w:rPr>
        <w:t>asza szkoła:</w:t>
      </w:r>
    </w:p>
    <w:p w:rsidR="001C5322" w:rsidRPr="00B71176" w:rsidRDefault="001C5322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1C5322" w:rsidRPr="00B71176" w:rsidRDefault="001C5322" w:rsidP="007411B7">
      <w:pPr>
        <w:pStyle w:val="NormalnyWeb"/>
        <w:numPr>
          <w:ilvl w:val="0"/>
          <w:numId w:val="8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była miejscem wzajemnego szacunku, zaufania i bezpieczeństwa,</w:t>
      </w:r>
    </w:p>
    <w:p w:rsidR="001C5322" w:rsidRPr="00B71176" w:rsidRDefault="001C5322" w:rsidP="007411B7">
      <w:pPr>
        <w:pStyle w:val="NormalnyWeb"/>
        <w:numPr>
          <w:ilvl w:val="0"/>
          <w:numId w:val="8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zapewniała wszechstronny rozwój osobowy,</w:t>
      </w:r>
    </w:p>
    <w:p w:rsidR="001C5322" w:rsidRPr="00B71176" w:rsidRDefault="001C5322" w:rsidP="007411B7">
      <w:pPr>
        <w:pStyle w:val="NormalnyWeb"/>
        <w:numPr>
          <w:ilvl w:val="0"/>
          <w:numId w:val="8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 xml:space="preserve">była dobrze postrzegana w środowisku i cieszyła się zainteresowaniem uczniów </w:t>
      </w:r>
      <w:r w:rsidRPr="00B71176">
        <w:rPr>
          <w:rStyle w:val="Pogrubienie"/>
          <w:rFonts w:ascii="Arial Narrow" w:hAnsi="Arial Narrow" w:cs="Times New Roman"/>
          <w:b w:val="0"/>
          <w:bCs w:val="0"/>
        </w:rPr>
        <w:br/>
        <w:t>i rodziców,</w:t>
      </w:r>
    </w:p>
    <w:p w:rsidR="001C5322" w:rsidRPr="00B71176" w:rsidRDefault="001C5322" w:rsidP="007411B7">
      <w:pPr>
        <w:pStyle w:val="NormalnyWeb"/>
        <w:numPr>
          <w:ilvl w:val="0"/>
          <w:numId w:val="8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rozwijała społecznie, uczyła wrażliwości i pracy na rzecz innych ludzi,</w:t>
      </w:r>
    </w:p>
    <w:p w:rsidR="001C5322" w:rsidRPr="00B71176" w:rsidRDefault="001C5322" w:rsidP="007411B7">
      <w:pPr>
        <w:pStyle w:val="NormalnyWeb"/>
        <w:numPr>
          <w:ilvl w:val="0"/>
          <w:numId w:val="8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 xml:space="preserve">propagowała postawy solidarności społecznej i przygotowywała do życia </w:t>
      </w:r>
      <w:r w:rsidRPr="00B71176">
        <w:rPr>
          <w:rStyle w:val="Pogrubienie"/>
          <w:rFonts w:ascii="Arial Narrow" w:hAnsi="Arial Narrow" w:cs="Times New Roman"/>
          <w:b w:val="0"/>
          <w:bCs w:val="0"/>
        </w:rPr>
        <w:br/>
        <w:t>w zjednoczonej Europie,</w:t>
      </w:r>
    </w:p>
    <w:p w:rsidR="001C5322" w:rsidRPr="00B71176" w:rsidRDefault="001C5322" w:rsidP="007411B7">
      <w:pPr>
        <w:pStyle w:val="NormalnyWeb"/>
        <w:numPr>
          <w:ilvl w:val="0"/>
          <w:numId w:val="8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kształtowała pozytywny stosunek do zabawy, pracy i wypoczynku</w:t>
      </w:r>
      <w:r w:rsidR="003601E1" w:rsidRPr="00B71176">
        <w:rPr>
          <w:rStyle w:val="Pogrubienie"/>
          <w:rFonts w:ascii="Arial Narrow" w:hAnsi="Arial Narrow" w:cs="Times New Roman"/>
          <w:b w:val="0"/>
          <w:bCs w:val="0"/>
        </w:rPr>
        <w:t>.</w:t>
      </w:r>
    </w:p>
    <w:p w:rsidR="003601E1" w:rsidRPr="00B71176" w:rsidRDefault="003601E1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3601E1" w:rsidRPr="00B71176" w:rsidRDefault="003601E1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3601E1" w:rsidRPr="00B71176" w:rsidRDefault="003601E1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  <w:r w:rsidRPr="00B71176">
        <w:rPr>
          <w:rStyle w:val="Pogrubienie"/>
          <w:rFonts w:ascii="Arial Narrow" w:hAnsi="Arial Narrow" w:cs="Times New Roman"/>
          <w:bCs w:val="0"/>
        </w:rPr>
        <w:t>MODEL ABSOLWENTA:</w:t>
      </w:r>
    </w:p>
    <w:p w:rsidR="003601E1" w:rsidRPr="00B71176" w:rsidRDefault="003601E1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601E1" w:rsidRPr="00B71176" w:rsidRDefault="003601E1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  <w:r w:rsidRPr="00B71176">
        <w:rPr>
          <w:rStyle w:val="Pogrubienie"/>
          <w:rFonts w:ascii="Arial Narrow" w:hAnsi="Arial Narrow" w:cs="Times New Roman"/>
          <w:bCs w:val="0"/>
        </w:rPr>
        <w:t>Uczeń naszej szkoły:</w:t>
      </w:r>
    </w:p>
    <w:p w:rsidR="003601E1" w:rsidRPr="00B71176" w:rsidRDefault="003601E1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3601E1" w:rsidRPr="00B71176" w:rsidRDefault="003601E1" w:rsidP="007411B7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Jest człowiekiem świadomym i odpowiedzialnym, który potrafi zaplanować własną przyszłość.</w:t>
      </w:r>
    </w:p>
    <w:p w:rsidR="003601E1" w:rsidRPr="00B71176" w:rsidRDefault="003601E1" w:rsidP="007411B7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Potrafi dokonywać właściwych wyborów życiowych, kierując się ponadczasowymi wartościami moralno-etycznymi.</w:t>
      </w:r>
    </w:p>
    <w:p w:rsidR="003601E1" w:rsidRPr="00B71176" w:rsidRDefault="003601E1" w:rsidP="007411B7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Potrafi zaistnieć w warunkach nowej rzeczywistości w Europie i świecie XXI wieku.</w:t>
      </w:r>
    </w:p>
    <w:p w:rsidR="003601E1" w:rsidRPr="00B71176" w:rsidRDefault="003601E1" w:rsidP="007411B7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Zdobywa wiedzę i umiejętności umożliwiające samorealizację i dalsze kształcenie.</w:t>
      </w:r>
    </w:p>
    <w:p w:rsidR="003601E1" w:rsidRPr="00B71176" w:rsidRDefault="003601E1" w:rsidP="007411B7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Umiejętnie posługuje się technologia informacyjną ułatwiającą korzystanie z różnych źródeł wiedzy.</w:t>
      </w:r>
    </w:p>
    <w:p w:rsidR="003601E1" w:rsidRPr="00B71176" w:rsidRDefault="003601E1" w:rsidP="007411B7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Jest otwarty na innych i potrafi współdziałać w rozwiązywaniu problemów.</w:t>
      </w:r>
    </w:p>
    <w:p w:rsidR="003601E1" w:rsidRPr="00B71176" w:rsidRDefault="003601E1" w:rsidP="007411B7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Umie zaprezentować własny punkt widzenia i uwzględnia poglądy innych ludzi.</w:t>
      </w:r>
    </w:p>
    <w:p w:rsidR="003601E1" w:rsidRPr="00B71176" w:rsidRDefault="003601E1" w:rsidP="007411B7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Interesuje się rozwojem kraju, jest przygotowany do życia w demokratycznym państwie.</w:t>
      </w:r>
    </w:p>
    <w:p w:rsidR="003601E1" w:rsidRPr="00B71176" w:rsidRDefault="003601E1" w:rsidP="007411B7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  <w:r w:rsidRPr="00B71176">
        <w:rPr>
          <w:rStyle w:val="Pogrubienie"/>
          <w:rFonts w:ascii="Arial Narrow" w:hAnsi="Arial Narrow" w:cs="Times New Roman"/>
          <w:b w:val="0"/>
          <w:bCs w:val="0"/>
        </w:rPr>
        <w:t>Ma poczucie tożsamości narodowej, zna historie swego kraju i pielęgnuje rodzime tradycje.</w:t>
      </w:r>
    </w:p>
    <w:p w:rsidR="003601E1" w:rsidRPr="00B71176" w:rsidRDefault="003601E1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 w:val="0"/>
          <w:bCs w:val="0"/>
        </w:rPr>
      </w:pPr>
    </w:p>
    <w:p w:rsidR="003601E1" w:rsidRDefault="006E66DD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  <w:r>
        <w:rPr>
          <w:rStyle w:val="Pogrubienie"/>
          <w:rFonts w:ascii="Arial Narrow" w:hAnsi="Arial Narrow" w:cs="Times New Roman"/>
          <w:bCs w:val="0"/>
        </w:rPr>
        <w:t>CELE SZKOŁY:</w:t>
      </w:r>
    </w:p>
    <w:p w:rsidR="00132383" w:rsidRDefault="00132383" w:rsidP="007411B7">
      <w:pPr>
        <w:pStyle w:val="NormalnyWeb"/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</w:rPr>
      </w:pPr>
    </w:p>
    <w:p w:rsidR="00132383" w:rsidRPr="006E66DD" w:rsidRDefault="00132383" w:rsidP="007411B7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  <w:i/>
        </w:rPr>
      </w:pPr>
      <w:r w:rsidRPr="004512C4">
        <w:rPr>
          <w:rStyle w:val="Pogrubienie"/>
          <w:rFonts w:ascii="Arial Narrow" w:hAnsi="Arial Narrow" w:cs="Times New Roman"/>
          <w:b w:val="0"/>
          <w:bCs w:val="0"/>
          <w:i/>
        </w:rPr>
        <w:t>Podstawowe kierunki realizacj</w:t>
      </w:r>
      <w:r w:rsidR="004512C4" w:rsidRPr="004512C4">
        <w:rPr>
          <w:rStyle w:val="Pogrubienie"/>
          <w:rFonts w:ascii="Arial Narrow" w:hAnsi="Arial Narrow" w:cs="Times New Roman"/>
          <w:b w:val="0"/>
          <w:bCs w:val="0"/>
          <w:i/>
        </w:rPr>
        <w:t>i polityki oświato</w:t>
      </w:r>
      <w:r w:rsidR="00400445">
        <w:rPr>
          <w:rStyle w:val="Pogrubienie"/>
          <w:rFonts w:ascii="Arial Narrow" w:hAnsi="Arial Narrow" w:cs="Times New Roman"/>
          <w:b w:val="0"/>
          <w:bCs w:val="0"/>
          <w:i/>
        </w:rPr>
        <w:t>wej państwa w roku szkolnym 2024/2025</w:t>
      </w:r>
    </w:p>
    <w:p w:rsidR="00B23451" w:rsidRPr="006E66DD" w:rsidRDefault="00932076" w:rsidP="006E66DD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  <w:i/>
        </w:rPr>
      </w:pPr>
      <w:r w:rsidRPr="006E66DD">
        <w:rPr>
          <w:rStyle w:val="Pogrubienie"/>
          <w:rFonts w:ascii="Arial Narrow" w:hAnsi="Arial Narrow" w:cs="Times New Roman"/>
          <w:b w:val="0"/>
          <w:bCs w:val="0"/>
          <w:i/>
        </w:rPr>
        <w:lastRenderedPageBreak/>
        <w:t>Wprowadzanie uczniów w świat wartości, w tym ofiarności, współpracy, solidarności, altruizmu, patriotyzmu i szacunku dla tr</w:t>
      </w:r>
      <w:r w:rsidR="00D66743" w:rsidRPr="006E66DD">
        <w:rPr>
          <w:rStyle w:val="Pogrubienie"/>
          <w:rFonts w:ascii="Arial Narrow" w:hAnsi="Arial Narrow" w:cs="Times New Roman"/>
          <w:b w:val="0"/>
          <w:bCs w:val="0"/>
          <w:i/>
        </w:rPr>
        <w:t>a</w:t>
      </w:r>
      <w:r w:rsidR="004512C4" w:rsidRPr="006E66DD">
        <w:rPr>
          <w:rStyle w:val="Pogrubienie"/>
          <w:rFonts w:ascii="Arial Narrow" w:hAnsi="Arial Narrow" w:cs="Times New Roman"/>
          <w:b w:val="0"/>
          <w:bCs w:val="0"/>
          <w:i/>
        </w:rPr>
        <w:t xml:space="preserve">dycji, wskazywanie wzorców postępowania </w:t>
      </w:r>
      <w:r w:rsidRPr="006E66DD">
        <w:rPr>
          <w:rStyle w:val="Pogrubienie"/>
          <w:rFonts w:ascii="Arial Narrow" w:hAnsi="Arial Narrow" w:cs="Times New Roman"/>
          <w:b w:val="0"/>
          <w:bCs w:val="0"/>
          <w:i/>
        </w:rPr>
        <w:t>i budowanie relacji społecznych, sprzyjających bezpiecznemu rozwojowi ucznia (rodzina, przyjaciele);</w:t>
      </w:r>
    </w:p>
    <w:p w:rsidR="003601E1" w:rsidRPr="006E66DD" w:rsidRDefault="00B23451" w:rsidP="006E66DD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  <w:i/>
        </w:rPr>
      </w:pPr>
      <w:r w:rsidRPr="006E66DD">
        <w:rPr>
          <w:rStyle w:val="Pogrubienie"/>
          <w:rFonts w:ascii="Arial Narrow" w:hAnsi="Arial Narrow" w:cs="Times New Roman"/>
          <w:b w:val="0"/>
          <w:bCs w:val="0"/>
          <w:i/>
        </w:rPr>
        <w:t>Poprawa</w:t>
      </w:r>
      <w:r w:rsidR="00AB6A21" w:rsidRPr="006E66DD">
        <w:rPr>
          <w:rStyle w:val="Pogrubienie"/>
          <w:rFonts w:ascii="Arial Narrow" w:hAnsi="Arial Narrow" w:cs="Times New Roman"/>
          <w:b w:val="0"/>
          <w:bCs w:val="0"/>
          <w:i/>
        </w:rPr>
        <w:t xml:space="preserve"> stanu bezpieczeństwa nowej technologii komunikacyjnej</w:t>
      </w:r>
      <w:r w:rsidR="00EF6BF8" w:rsidRPr="006E66DD">
        <w:rPr>
          <w:rStyle w:val="Pogrubienie"/>
          <w:rFonts w:ascii="Arial Narrow" w:hAnsi="Arial Narrow" w:cs="Times New Roman"/>
          <w:b w:val="0"/>
          <w:bCs w:val="0"/>
          <w:i/>
        </w:rPr>
        <w:t xml:space="preserve"> i życia społecznego;</w:t>
      </w:r>
    </w:p>
    <w:p w:rsidR="00932076" w:rsidRPr="006E66DD" w:rsidRDefault="00932076" w:rsidP="006E66DD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Style w:val="Pogrubienie"/>
          <w:rFonts w:ascii="Arial Narrow" w:hAnsi="Arial Narrow" w:cs="Times New Roman"/>
          <w:bCs w:val="0"/>
          <w:i/>
        </w:rPr>
      </w:pPr>
      <w:r w:rsidRPr="006E66DD">
        <w:rPr>
          <w:rStyle w:val="Pogrubienie"/>
          <w:rFonts w:ascii="Arial Narrow" w:hAnsi="Arial Narrow" w:cs="Times New Roman"/>
          <w:b w:val="0"/>
          <w:bCs w:val="0"/>
          <w:i/>
        </w:rPr>
        <w:t xml:space="preserve">Rozbudzanie ciekawości poznawczej </w:t>
      </w:r>
      <w:r w:rsidR="007411B7" w:rsidRPr="006E66DD">
        <w:rPr>
          <w:rStyle w:val="Pogrubienie"/>
          <w:rFonts w:ascii="Arial Narrow" w:hAnsi="Arial Narrow" w:cs="Times New Roman"/>
          <w:b w:val="0"/>
          <w:bCs w:val="0"/>
          <w:i/>
        </w:rPr>
        <w:t>uczniów oraz motywacji dla nauki</w:t>
      </w:r>
      <w:r w:rsidRPr="006E66DD">
        <w:rPr>
          <w:rStyle w:val="Pogrubienie"/>
          <w:rFonts w:ascii="Arial Narrow" w:hAnsi="Arial Narrow" w:cs="Times New Roman"/>
          <w:b w:val="0"/>
          <w:bCs w:val="0"/>
          <w:i/>
        </w:rPr>
        <w:t>;</w:t>
      </w:r>
    </w:p>
    <w:p w:rsidR="00895C32" w:rsidRPr="006E66DD" w:rsidRDefault="00BE121E" w:rsidP="006E66DD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Arial Narrow" w:hAnsi="Arial Narrow" w:cs="Times New Roman"/>
          <w:b/>
          <w:i/>
        </w:rPr>
      </w:pPr>
      <w:r w:rsidRPr="006E66DD">
        <w:rPr>
          <w:rStyle w:val="Pogrubienie"/>
          <w:rFonts w:ascii="Arial Narrow" w:hAnsi="Arial Narrow" w:cs="Times New Roman"/>
          <w:b w:val="0"/>
          <w:bCs w:val="0"/>
          <w:i/>
        </w:rPr>
        <w:t>Rozwijanie i wspieranie</w:t>
      </w:r>
      <w:r w:rsidR="00B10BC9" w:rsidRPr="006E66DD">
        <w:rPr>
          <w:rStyle w:val="Pogrubienie"/>
          <w:rFonts w:ascii="Arial Narrow" w:hAnsi="Arial Narrow" w:cs="Times New Roman"/>
          <w:b w:val="0"/>
          <w:bCs w:val="0"/>
          <w:i/>
        </w:rPr>
        <w:t xml:space="preserve"> działalności wolontarystycznej.</w:t>
      </w:r>
    </w:p>
    <w:p w:rsidR="001D5B5B" w:rsidRDefault="001D5B5B"/>
    <w:sectPr w:rsidR="001D5B5B" w:rsidSect="002E76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6A" w:rsidRDefault="007B6B6A" w:rsidP="00180C39">
      <w:pPr>
        <w:spacing w:after="0" w:line="240" w:lineRule="auto"/>
      </w:pPr>
      <w:r>
        <w:separator/>
      </w:r>
    </w:p>
  </w:endnote>
  <w:endnote w:type="continuationSeparator" w:id="0">
    <w:p w:rsidR="007B6B6A" w:rsidRDefault="007B6B6A" w:rsidP="0018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168807"/>
      <w:docPartObj>
        <w:docPartGallery w:val="Page Numbers (Bottom of Page)"/>
        <w:docPartUnique/>
      </w:docPartObj>
    </w:sdtPr>
    <w:sdtEndPr/>
    <w:sdtContent>
      <w:p w:rsidR="005C1A44" w:rsidRDefault="005C1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2F">
          <w:rPr>
            <w:noProof/>
          </w:rPr>
          <w:t>7</w:t>
        </w:r>
        <w:r>
          <w:fldChar w:fldCharType="end"/>
        </w:r>
      </w:p>
    </w:sdtContent>
  </w:sdt>
  <w:p w:rsidR="005C1A44" w:rsidRDefault="005C1A44" w:rsidP="000C22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6A" w:rsidRDefault="007B6B6A" w:rsidP="00180C39">
      <w:pPr>
        <w:spacing w:after="0" w:line="240" w:lineRule="auto"/>
      </w:pPr>
      <w:r>
        <w:separator/>
      </w:r>
    </w:p>
  </w:footnote>
  <w:footnote w:type="continuationSeparator" w:id="0">
    <w:p w:rsidR="007B6B6A" w:rsidRDefault="007B6B6A" w:rsidP="0018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44" w:rsidRPr="006378FA" w:rsidRDefault="007B6B6A" w:rsidP="006378FA">
    <w:pPr>
      <w:spacing w:after="0" w:line="360" w:lineRule="auto"/>
      <w:jc w:val="center"/>
      <w:rPr>
        <w:rFonts w:ascii="Arial Narrow" w:eastAsia="Times New Roman" w:hAnsi="Arial Narrow" w:cs="Times New Roman"/>
        <w:b/>
        <w:color w:val="00000A"/>
        <w:spacing w:val="24"/>
        <w:sz w:val="20"/>
        <w:szCs w:val="24"/>
      </w:rPr>
    </w:pPr>
    <w:r>
      <w:rPr>
        <w:rFonts w:ascii="Liberation Serif" w:eastAsia="Times New Roman" w:hAnsi="Liberation Serif" w:cs="Liberation Serif"/>
        <w:noProof/>
        <w:kern w:val="1"/>
        <w:sz w:val="24"/>
        <w:szCs w:val="24"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11.3pt;width:62.9pt;height:32.65pt;z-index:251658240" wrapcoords="9624 415 3208 415 2352 3323 2994 7062 -214 13708 -214 15369 1069 20354 1497 20769 14115 20769 14543 20354 17109 14538 17109 13708 18178 7062 21600 415 9624 415">
          <v:imagedata r:id="rId1" o:title=""/>
          <w10:wrap type="tight"/>
        </v:shape>
        <o:OLEObject Type="Embed" ProgID="CorelDRAW.Graphic.14" ShapeID="_x0000_s2049" DrawAspect="Content" ObjectID="_1807341871" r:id="rId2"/>
      </w:object>
    </w:r>
    <w:r w:rsidR="005C1A44" w:rsidRPr="006378FA">
      <w:rPr>
        <w:rFonts w:ascii="Arial Narrow" w:eastAsia="Times New Roman" w:hAnsi="Arial Narrow" w:cs="Times New Roman"/>
        <w:b/>
        <w:bCs/>
        <w:color w:val="00000A"/>
        <w:spacing w:val="24"/>
        <w:sz w:val="20"/>
        <w:szCs w:val="24"/>
      </w:rPr>
      <w:t>Zespół  Szkół  im. Króla Władysława Jagiełły w Lidzbark</w:t>
    </w:r>
    <w:r w:rsidR="005C1A44" w:rsidRPr="006378FA">
      <w:rPr>
        <w:rFonts w:ascii="Arial Narrow" w:eastAsia="Times New Roman" w:hAnsi="Arial Narrow" w:cs="Times New Roman"/>
        <w:b/>
        <w:color w:val="00000A"/>
        <w:spacing w:val="24"/>
        <w:sz w:val="20"/>
        <w:szCs w:val="24"/>
      </w:rPr>
      <w:t>u</w:t>
    </w:r>
  </w:p>
  <w:p w:rsidR="005C1A44" w:rsidRPr="006378FA" w:rsidRDefault="007B6B6A" w:rsidP="006378FA">
    <w:pPr>
      <w:spacing w:after="0" w:line="360" w:lineRule="auto"/>
      <w:ind w:right="-567" w:hanging="567"/>
      <w:jc w:val="center"/>
      <w:rPr>
        <w:rFonts w:ascii="Arial Narrow" w:eastAsia="Times New Roman" w:hAnsi="Arial Narrow" w:cs="Times New Roman"/>
        <w:color w:val="00000A"/>
        <w:spacing w:val="16"/>
        <w:sz w:val="16"/>
        <w:szCs w:val="16"/>
      </w:rPr>
    </w:pPr>
    <w:r>
      <w:rPr>
        <w:noProof/>
      </w:rPr>
      <w:pict>
        <v:line id="Łącznik prosty 1" o:spid="_x0000_s2050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3pt,17.05pt" to="461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"/>
      </w:pict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6"/>
        <w:szCs w:val="16"/>
      </w:rPr>
      <w:sym w:font="Wingdings" w:char="F02A"/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6"/>
        <w:szCs w:val="16"/>
      </w:rPr>
      <w:t xml:space="preserve"> ul. </w:t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4"/>
        <w:szCs w:val="14"/>
      </w:rPr>
      <w:t xml:space="preserve">Przemysłowa 1,  13-230 Lidzbark    </w:t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4"/>
        <w:szCs w:val="14"/>
      </w:rPr>
      <w:sym w:font="Wingdings" w:char="F028"/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4"/>
        <w:szCs w:val="14"/>
      </w:rPr>
      <w:t>/</w:t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4"/>
        <w:szCs w:val="14"/>
      </w:rPr>
      <w:sym w:font="Wingdings" w:char="F034"/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4"/>
        <w:szCs w:val="14"/>
      </w:rPr>
      <w:t xml:space="preserve">  0-23 6961515     </w:t>
    </w:r>
    <w:r w:rsidR="005C1A44" w:rsidRPr="006378FA">
      <w:rPr>
        <w:rFonts w:ascii="Arial Narrow" w:eastAsia="Times New Roman" w:hAnsi="Arial Narrow" w:cs="Times New Roman"/>
        <w:b/>
        <w:color w:val="00000A"/>
        <w:spacing w:val="16"/>
        <w:sz w:val="14"/>
        <w:szCs w:val="14"/>
      </w:rPr>
      <w:t>@</w:t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4"/>
        <w:szCs w:val="14"/>
      </w:rPr>
      <w:t xml:space="preserve"> zslidzbark@vp.pl     </w:t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4"/>
        <w:szCs w:val="14"/>
      </w:rPr>
      <w:sym w:font="Wingdings" w:char="F03A"/>
    </w:r>
    <w:r w:rsidR="005C1A44" w:rsidRPr="006378FA">
      <w:rPr>
        <w:rFonts w:ascii="Arial Narrow" w:eastAsia="Times New Roman" w:hAnsi="Arial Narrow" w:cs="Times New Roman"/>
        <w:color w:val="00000A"/>
        <w:spacing w:val="16"/>
        <w:sz w:val="14"/>
        <w:szCs w:val="14"/>
      </w:rPr>
      <w:t xml:space="preserve"> www.zslidzbark.edu.pl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singleLevel"/>
    <w:tmpl w:val="00000028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6786" w:hanging="360"/>
      </w:pPr>
      <w:rPr>
        <w:rFonts w:ascii="Symbol" w:hAnsi="Symbol" w:cs="Symbol" w:hint="default"/>
      </w:rPr>
    </w:lvl>
  </w:abstractNum>
  <w:abstractNum w:abstractNumId="1" w15:restartNumberingAfterBreak="0">
    <w:nsid w:val="07061DEE"/>
    <w:multiLevelType w:val="hybridMultilevel"/>
    <w:tmpl w:val="C0A4E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7B6B"/>
    <w:multiLevelType w:val="hybridMultilevel"/>
    <w:tmpl w:val="F4C2746C"/>
    <w:lvl w:ilvl="0" w:tplc="AF92E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BB"/>
    <w:multiLevelType w:val="hybridMultilevel"/>
    <w:tmpl w:val="DAD8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43913"/>
    <w:multiLevelType w:val="hybridMultilevel"/>
    <w:tmpl w:val="8552F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E7F28"/>
    <w:multiLevelType w:val="hybridMultilevel"/>
    <w:tmpl w:val="DE6C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70196"/>
    <w:multiLevelType w:val="hybridMultilevel"/>
    <w:tmpl w:val="30F0E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16502"/>
    <w:multiLevelType w:val="hybridMultilevel"/>
    <w:tmpl w:val="CEBE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E2CAD"/>
    <w:multiLevelType w:val="hybridMultilevel"/>
    <w:tmpl w:val="82208986"/>
    <w:lvl w:ilvl="0" w:tplc="61206A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1E6BA"/>
    <w:multiLevelType w:val="multilevel"/>
    <w:tmpl w:val="5D35D2F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3BC24797"/>
    <w:multiLevelType w:val="hybridMultilevel"/>
    <w:tmpl w:val="E3A4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49F3"/>
    <w:multiLevelType w:val="hybridMultilevel"/>
    <w:tmpl w:val="583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268D8"/>
    <w:multiLevelType w:val="hybridMultilevel"/>
    <w:tmpl w:val="0812E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F0AFD"/>
    <w:multiLevelType w:val="hybridMultilevel"/>
    <w:tmpl w:val="8552F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72F4A"/>
    <w:multiLevelType w:val="hybridMultilevel"/>
    <w:tmpl w:val="57D624A4"/>
    <w:lvl w:ilvl="0" w:tplc="1AC8E6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2CEA"/>
    <w:multiLevelType w:val="hybridMultilevel"/>
    <w:tmpl w:val="7A7A2CF2"/>
    <w:lvl w:ilvl="0" w:tplc="B51A5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11A92"/>
    <w:multiLevelType w:val="hybridMultilevel"/>
    <w:tmpl w:val="92AAF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757F3"/>
    <w:multiLevelType w:val="hybridMultilevel"/>
    <w:tmpl w:val="E88AB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0B90"/>
    <w:multiLevelType w:val="multilevel"/>
    <w:tmpl w:val="6C536B1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620F25A0"/>
    <w:multiLevelType w:val="hybridMultilevel"/>
    <w:tmpl w:val="7A5A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356ED"/>
    <w:multiLevelType w:val="hybridMultilevel"/>
    <w:tmpl w:val="02A84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97A84"/>
    <w:multiLevelType w:val="hybridMultilevel"/>
    <w:tmpl w:val="BEB81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410C3"/>
    <w:multiLevelType w:val="hybridMultilevel"/>
    <w:tmpl w:val="7AE4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8"/>
  </w:num>
  <w:num w:numId="5">
    <w:abstractNumId w:val="22"/>
  </w:num>
  <w:num w:numId="6">
    <w:abstractNumId w:val="21"/>
  </w:num>
  <w:num w:numId="7">
    <w:abstractNumId w:val="20"/>
  </w:num>
  <w:num w:numId="8">
    <w:abstractNumId w:val="12"/>
  </w:num>
  <w:num w:numId="9">
    <w:abstractNumId w:val="7"/>
  </w:num>
  <w:num w:numId="10">
    <w:abstractNumId w:val="5"/>
  </w:num>
  <w:num w:numId="11">
    <w:abstractNumId w:val="16"/>
  </w:num>
  <w:num w:numId="12">
    <w:abstractNumId w:val="3"/>
  </w:num>
  <w:num w:numId="13">
    <w:abstractNumId w:val="17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1"/>
  </w:num>
  <w:num w:numId="19">
    <w:abstractNumId w:val="19"/>
  </w:num>
  <w:num w:numId="20">
    <w:abstractNumId w:val="8"/>
  </w:num>
  <w:num w:numId="21">
    <w:abstractNumId w:val="14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CFE"/>
    <w:rsid w:val="000063F0"/>
    <w:rsid w:val="00080E75"/>
    <w:rsid w:val="000C2273"/>
    <w:rsid w:val="000C662F"/>
    <w:rsid w:val="00132383"/>
    <w:rsid w:val="00180C39"/>
    <w:rsid w:val="00182C77"/>
    <w:rsid w:val="001B0527"/>
    <w:rsid w:val="001C2976"/>
    <w:rsid w:val="001C5322"/>
    <w:rsid w:val="001D4CD0"/>
    <w:rsid w:val="001D5B5B"/>
    <w:rsid w:val="001E3EAC"/>
    <w:rsid w:val="00254962"/>
    <w:rsid w:val="00295B24"/>
    <w:rsid w:val="002E7624"/>
    <w:rsid w:val="002F131A"/>
    <w:rsid w:val="00332B96"/>
    <w:rsid w:val="0035340B"/>
    <w:rsid w:val="003601E1"/>
    <w:rsid w:val="003D7A58"/>
    <w:rsid w:val="00400445"/>
    <w:rsid w:val="00401F3A"/>
    <w:rsid w:val="004242DF"/>
    <w:rsid w:val="004424A2"/>
    <w:rsid w:val="004512C4"/>
    <w:rsid w:val="004824DB"/>
    <w:rsid w:val="00496108"/>
    <w:rsid w:val="004D26F6"/>
    <w:rsid w:val="004E155E"/>
    <w:rsid w:val="005112CD"/>
    <w:rsid w:val="00563619"/>
    <w:rsid w:val="005A1C21"/>
    <w:rsid w:val="005A1D10"/>
    <w:rsid w:val="005C1A44"/>
    <w:rsid w:val="005D4586"/>
    <w:rsid w:val="00624FBA"/>
    <w:rsid w:val="006378FA"/>
    <w:rsid w:val="00644D47"/>
    <w:rsid w:val="00651813"/>
    <w:rsid w:val="006D3DDF"/>
    <w:rsid w:val="006E66DD"/>
    <w:rsid w:val="00721645"/>
    <w:rsid w:val="007411B7"/>
    <w:rsid w:val="007B6B6A"/>
    <w:rsid w:val="007C4104"/>
    <w:rsid w:val="007C57A8"/>
    <w:rsid w:val="007F5780"/>
    <w:rsid w:val="0083195A"/>
    <w:rsid w:val="008362A0"/>
    <w:rsid w:val="00836DC3"/>
    <w:rsid w:val="00857FA0"/>
    <w:rsid w:val="008672F7"/>
    <w:rsid w:val="00886BC7"/>
    <w:rsid w:val="00895C32"/>
    <w:rsid w:val="008A219C"/>
    <w:rsid w:val="00912CF3"/>
    <w:rsid w:val="00913954"/>
    <w:rsid w:val="00932076"/>
    <w:rsid w:val="00985ADA"/>
    <w:rsid w:val="009900F1"/>
    <w:rsid w:val="009B253B"/>
    <w:rsid w:val="009C2F58"/>
    <w:rsid w:val="00A30D16"/>
    <w:rsid w:val="00A75999"/>
    <w:rsid w:val="00AA43AE"/>
    <w:rsid w:val="00AA5C17"/>
    <w:rsid w:val="00AB6A21"/>
    <w:rsid w:val="00B10BC9"/>
    <w:rsid w:val="00B17132"/>
    <w:rsid w:val="00B23451"/>
    <w:rsid w:val="00B70766"/>
    <w:rsid w:val="00B71176"/>
    <w:rsid w:val="00BE121E"/>
    <w:rsid w:val="00BE527C"/>
    <w:rsid w:val="00C226DF"/>
    <w:rsid w:val="00C94B8C"/>
    <w:rsid w:val="00CA12C9"/>
    <w:rsid w:val="00CA1B2F"/>
    <w:rsid w:val="00CA4141"/>
    <w:rsid w:val="00CA5D18"/>
    <w:rsid w:val="00CD2B3C"/>
    <w:rsid w:val="00D66743"/>
    <w:rsid w:val="00DD4B17"/>
    <w:rsid w:val="00DE1A7E"/>
    <w:rsid w:val="00E04D6E"/>
    <w:rsid w:val="00E10FA6"/>
    <w:rsid w:val="00EA638C"/>
    <w:rsid w:val="00ED2407"/>
    <w:rsid w:val="00EE738B"/>
    <w:rsid w:val="00EF6BF8"/>
    <w:rsid w:val="00F020B1"/>
    <w:rsid w:val="00F16CFE"/>
    <w:rsid w:val="00F552FE"/>
    <w:rsid w:val="00F965B1"/>
    <w:rsid w:val="00FB361E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2F1D19"/>
  <w15:docId w15:val="{12E542D7-648A-48AE-804B-9F3173CB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95A"/>
  </w:style>
  <w:style w:type="paragraph" w:styleId="Nagwek1">
    <w:name w:val="heading 1"/>
    <w:basedOn w:val="Normalny"/>
    <w:next w:val="Normalny"/>
    <w:link w:val="Nagwek1Znak"/>
    <w:uiPriority w:val="9"/>
    <w:qFormat/>
    <w:rsid w:val="00DE1A7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1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C4104"/>
    <w:rPr>
      <w:b/>
      <w:bCs/>
    </w:rPr>
  </w:style>
  <w:style w:type="paragraph" w:styleId="NormalnyWeb">
    <w:name w:val="Normal (Web)"/>
    <w:basedOn w:val="Normalny"/>
    <w:rsid w:val="007C410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7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7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238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E1A7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A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DE1A7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E1A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13A4-6191-4163-9483-DDEC626A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8</Pages>
  <Words>1573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PEDAGOG_4</dc:creator>
  <cp:keywords/>
  <dc:description/>
  <cp:lastModifiedBy>izaog</cp:lastModifiedBy>
  <cp:revision>41</cp:revision>
  <cp:lastPrinted>2024-09-26T10:18:00Z</cp:lastPrinted>
  <dcterms:created xsi:type="dcterms:W3CDTF">2017-09-24T17:46:00Z</dcterms:created>
  <dcterms:modified xsi:type="dcterms:W3CDTF">2025-04-28T08:38:00Z</dcterms:modified>
</cp:coreProperties>
</file>